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3AAB4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/>
        </w:rPr>
        <w:t>1</w:t>
      </w:r>
    </w:p>
    <w:p w14:paraId="6AFBB64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eastAsia="黑体" w:cs="Times New Roman"/>
          <w:color w:val="auto"/>
          <w:kern w:val="0"/>
          <w:sz w:val="32"/>
          <w:szCs w:val="32"/>
          <w:highlight w:val="none"/>
          <w:lang w:val="en-US" w:eastAsia="zh-CN"/>
        </w:rPr>
      </w:pPr>
    </w:p>
    <w:p w14:paraId="7AB3532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kern w:val="0"/>
          <w:sz w:val="44"/>
          <w:szCs w:val="44"/>
          <w:highlight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kern w:val="0"/>
          <w:sz w:val="44"/>
          <w:szCs w:val="44"/>
          <w:highlight w:val="none"/>
          <w:lang w:val="en-US" w:eastAsia="zh-CN"/>
        </w:rPr>
        <w:t>广州市花都区2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color w:val="auto"/>
          <w:kern w:val="0"/>
          <w:sz w:val="44"/>
          <w:szCs w:val="44"/>
          <w:highlight w:val="none"/>
          <w:lang w:val="en-US" w:eastAsia="zh-CN"/>
        </w:rPr>
        <w:t>026年高校毕业生基层公共就业创业服务岗位公开招募人员岗位表</w:t>
      </w:r>
    </w:p>
    <w:p w14:paraId="0812CB0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kern w:val="0"/>
          <w:sz w:val="44"/>
          <w:szCs w:val="44"/>
          <w:highlight w:val="none"/>
          <w:lang w:val="en-US" w:eastAsia="zh-CN"/>
        </w:rPr>
      </w:pPr>
    </w:p>
    <w:tbl>
      <w:tblPr>
        <w:tblStyle w:val="2"/>
        <w:tblW w:w="8770" w:type="dxa"/>
        <w:tblInd w:w="-1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7"/>
        <w:gridCol w:w="3813"/>
        <w:gridCol w:w="2597"/>
        <w:gridCol w:w="918"/>
        <w:gridCol w:w="755"/>
      </w:tblGrid>
      <w:tr w14:paraId="7E7339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6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EFF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序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号</w:t>
            </w:r>
          </w:p>
        </w:tc>
        <w:tc>
          <w:tcPr>
            <w:tcW w:w="3813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26230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597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5C0AB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招募单位</w:t>
            </w:r>
          </w:p>
        </w:tc>
        <w:tc>
          <w:tcPr>
            <w:tcW w:w="9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C70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岗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位</w:t>
            </w:r>
          </w:p>
          <w:p w14:paraId="23E5E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代码</w:t>
            </w:r>
          </w:p>
        </w:tc>
        <w:tc>
          <w:tcPr>
            <w:tcW w:w="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DF5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招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募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人数</w:t>
            </w:r>
          </w:p>
        </w:tc>
      </w:tr>
      <w:tr w14:paraId="5B1F8C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6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098E5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381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5859D00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59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6D95712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E7B23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975E6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</w:tr>
      <w:tr w14:paraId="239E16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4FF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3813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06194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广州市花都区人力资源和社会保障局</w:t>
            </w:r>
          </w:p>
        </w:tc>
        <w:tc>
          <w:tcPr>
            <w:tcW w:w="259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0E382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劳动关系和就业促进科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3D7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202601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5B4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</w:tr>
      <w:tr w14:paraId="22913E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228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381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54749FB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59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331931C0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就业中心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9D2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202602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2BC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</w:t>
            </w:r>
          </w:p>
        </w:tc>
      </w:tr>
      <w:tr w14:paraId="04965E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9DB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6C8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广州市花都区人民政府秀全街道办事处</w:t>
            </w:r>
          </w:p>
        </w:tc>
        <w:tc>
          <w:tcPr>
            <w:tcW w:w="2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491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秀全街公共就业服务机构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0E3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202603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F44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</w:tr>
      <w:tr w14:paraId="13D625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5D3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6BB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广州市花都区人民政府新华街道办事处</w:t>
            </w:r>
          </w:p>
        </w:tc>
        <w:tc>
          <w:tcPr>
            <w:tcW w:w="2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62B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新华街公共就业服务机构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3B2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202604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50B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</w:tr>
      <w:tr w14:paraId="145C6B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248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625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广州市花都区人民政府新雅街道办事处</w:t>
            </w:r>
          </w:p>
        </w:tc>
        <w:tc>
          <w:tcPr>
            <w:tcW w:w="2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175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新雅街公共就业服务机构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51A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202605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E6E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</w:tr>
      <w:tr w14:paraId="3EE947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4E2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17D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广州市花都区人民政府花城街道办事处</w:t>
            </w:r>
          </w:p>
        </w:tc>
        <w:tc>
          <w:tcPr>
            <w:tcW w:w="2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187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花城街公共就业服务机构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696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202606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750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</w:tr>
      <w:tr w14:paraId="185762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82D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4AC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广州市花都区花东镇人民政府</w:t>
            </w:r>
          </w:p>
        </w:tc>
        <w:tc>
          <w:tcPr>
            <w:tcW w:w="2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DDD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花东镇公共就业服务机构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72F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202607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6F3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</w:tr>
      <w:tr w14:paraId="74C7A4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9B5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026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广州市花都区花山镇人民政府</w:t>
            </w:r>
          </w:p>
        </w:tc>
        <w:tc>
          <w:tcPr>
            <w:tcW w:w="2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05E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花山镇公共就业服务机构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1D2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202608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9F7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</w:tr>
      <w:tr w14:paraId="6FF9BB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FF1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73A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广州市花都区狮岭镇人民政府</w:t>
            </w:r>
          </w:p>
        </w:tc>
        <w:tc>
          <w:tcPr>
            <w:tcW w:w="2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928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狮岭镇公共就业服务机构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49D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202609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A49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</w:tr>
      <w:tr w14:paraId="12F9A3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C4A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C50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广州市花都区炭步镇人民政府</w:t>
            </w:r>
          </w:p>
        </w:tc>
        <w:tc>
          <w:tcPr>
            <w:tcW w:w="2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632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炭步镇公共就业服务机构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258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202610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7D7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</w:tr>
      <w:tr w14:paraId="318393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296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11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A01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广州市花都区赤坭镇人民政府</w:t>
            </w:r>
          </w:p>
        </w:tc>
        <w:tc>
          <w:tcPr>
            <w:tcW w:w="2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7CE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赤坭镇公共就业服务机构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D5B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202611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159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</w:tr>
      <w:tr w14:paraId="07265D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DD4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3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DF9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广州市花都区梯面镇人民政府</w:t>
            </w:r>
          </w:p>
        </w:tc>
        <w:tc>
          <w:tcPr>
            <w:tcW w:w="2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DC5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梯面镇公共就业服务机构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D33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202612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D9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 w14:paraId="325FB5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801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F97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招募人数合计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1AC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30</w:t>
            </w:r>
          </w:p>
        </w:tc>
      </w:tr>
    </w:tbl>
    <w:p w14:paraId="60345F4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D3661BD"/>
    <w:rsid w:val="43E033E0"/>
    <w:rsid w:val="58C41089"/>
    <w:rsid w:val="621E1D92"/>
    <w:rsid w:val="79D33211"/>
    <w:rsid w:val="7FCF1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384</Words>
  <Characters>451</Characters>
  <Lines>0</Lines>
  <Paragraphs>0</Paragraphs>
  <TotalTime>11</TotalTime>
  <ScaleCrop>false</ScaleCrop>
  <LinksUpToDate>false</LinksUpToDate>
  <CharactersWithSpaces>451</CharactersWithSpaces>
  <Application>WPS Office_12.1.0.24031_F1E327BC-269C-435d-A152-05C5408002CA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2026-10-21T08:40:00Z</dcterms:created>
  <dc:creator>Qing</dc:creator>
  <cp:lastModifiedBy>杨钰肸</cp:lastModifiedBy>
  <cp:lastPrinted>2026-10-22T09:37:51Z</cp:lastPrinted>
  <dcterms:modified xsi:type="dcterms:W3CDTF">2026-10-22T09:45:30Z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2052-12.1.0.24031</vt:lpwstr>
  </property>
  <property fmtid="{D5CDD505-2E9C-101B-9397-08002B2CF9AE}" pid="3" name="KSOTemplateDocerSaveRecord">
    <vt:lpwstr>eyJoZGlkIjoiMDUzMmQ3NDI2M2FmOTE3OGZiNzgxNWIxZDYwYjVjNTAiLCJ1c2VySWQiOiIxNjQ1OTMwOTYzIn0=</vt:lpwstr>
  </property>
  <property fmtid="{D5CDD505-2E9C-101B-9397-08002B2CF9AE}" pid="4" name="ICV">
    <vt:lpwstr>CA2B51F3EBC64556927196DE34A825ED_13</vt:lpwstr>
  </property>
</Properties>
</file>