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1FCC7">
      <w:r>
        <w:rPr>
          <w:rFonts w:hint="eastAsia" w:ascii="黑体" w:eastAsia="黑体"/>
        </w:rPr>
        <w:t>附件</w:t>
      </w:r>
      <w:r>
        <w:t>1</w:t>
      </w:r>
    </w:p>
    <w:p w14:paraId="5EDB3E80">
      <w:pPr>
        <w:pStyle w:val="7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公民参加听证会申请表</w:t>
      </w:r>
    </w:p>
    <w:p w14:paraId="1BF99709">
      <w:pPr>
        <w:pStyle w:val="8"/>
        <w:spacing w:before="0"/>
        <w:jc w:val="center"/>
        <w:rPr>
          <w:rFonts w:ascii="Times New Roman" w:eastAsia="楷体_GB2312"/>
          <w:sz w:val="24"/>
          <w:szCs w:val="24"/>
        </w:rPr>
      </w:pPr>
      <w:r>
        <w:rPr>
          <w:rFonts w:hint="eastAsia" w:ascii="Times New Roman" w:eastAsia="楷体_GB2312"/>
          <w:sz w:val="24"/>
          <w:szCs w:val="24"/>
        </w:rPr>
        <w:t>（申请参加广州市花都区征收农用地区片综合地价</w:t>
      </w:r>
      <w:ins w:id="0" w:author="何淑慧" w:date="2026-08-11T17:09:32Z">
        <w:r>
          <w:rPr>
            <w:rFonts w:hint="eastAsia" w:ascii="Times New Roman" w:eastAsia="楷体_GB2312"/>
            <w:sz w:val="24"/>
            <w:szCs w:val="24"/>
            <w:lang w:eastAsia="zh-CN"/>
          </w:rPr>
          <w:t>重新</w:t>
        </w:r>
      </w:ins>
      <w:ins w:id="1" w:author="何淑慧" w:date="2026-08-11T17:09:33Z">
        <w:r>
          <w:rPr>
            <w:rFonts w:hint="eastAsia" w:ascii="Times New Roman" w:eastAsia="楷体_GB2312"/>
            <w:sz w:val="24"/>
            <w:szCs w:val="24"/>
            <w:lang w:eastAsia="zh-CN"/>
          </w:rPr>
          <w:t>公布</w:t>
        </w:r>
      </w:ins>
      <w:bookmarkStart w:id="0" w:name="_GoBack"/>
      <w:bookmarkEnd w:id="0"/>
      <w:r>
        <w:rPr>
          <w:rFonts w:hint="eastAsia" w:ascii="Times New Roman" w:eastAsia="楷体_GB2312"/>
          <w:sz w:val="24"/>
          <w:szCs w:val="24"/>
        </w:rPr>
        <w:t>听证会）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345"/>
        <w:gridCol w:w="1530"/>
        <w:gridCol w:w="330"/>
        <w:gridCol w:w="375"/>
        <w:gridCol w:w="900"/>
        <w:gridCol w:w="270"/>
        <w:gridCol w:w="794"/>
        <w:gridCol w:w="541"/>
        <w:gridCol w:w="750"/>
        <w:gridCol w:w="1572"/>
      </w:tblGrid>
      <w:tr w14:paraId="2C64F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3E246"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申请人姓名</w:t>
            </w: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C857F"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A52D2"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联系电话</w:t>
            </w:r>
          </w:p>
        </w:tc>
        <w:tc>
          <w:tcPr>
            <w:tcW w:w="39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81B86"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</w:tr>
      <w:tr w14:paraId="3D494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2B0CF"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证件类型</w:t>
            </w:r>
          </w:p>
        </w:tc>
        <w:tc>
          <w:tcPr>
            <w:tcW w:w="18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5CE5D"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6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AA579"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证件号</w:t>
            </w:r>
          </w:p>
        </w:tc>
        <w:tc>
          <w:tcPr>
            <w:tcW w:w="39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AC4B7"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</w:tr>
      <w:tr w14:paraId="4A59E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7E089"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通信地址</w:t>
            </w:r>
          </w:p>
        </w:tc>
        <w:tc>
          <w:tcPr>
            <w:tcW w:w="45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9DBB63"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2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57" w:type="dxa"/>
              <w:right w:w="28" w:type="dxa"/>
            </w:tcMar>
            <w:vAlign w:val="center"/>
          </w:tcPr>
          <w:p w14:paraId="1E2ABA15"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邮政编码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1676E"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</w:tr>
      <w:tr w14:paraId="08011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F4F6D"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职业</w:t>
            </w:r>
          </w:p>
        </w:tc>
        <w:tc>
          <w:tcPr>
            <w:tcW w:w="34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71131"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B63BC">
            <w:pPr>
              <w:pStyle w:val="8"/>
              <w:spacing w:before="0"/>
              <w:jc w:val="distribute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职务</w:t>
            </w:r>
          </w:p>
        </w:tc>
        <w:tc>
          <w:tcPr>
            <w:tcW w:w="28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E0274"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</w:tr>
      <w:tr w14:paraId="202E0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78298">
            <w:pPr>
              <w:pStyle w:val="8"/>
              <w:spacing w:before="0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能听懂的语言</w:t>
            </w:r>
          </w:p>
          <w:p w14:paraId="05B9C3A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（请选择）</w:t>
            </w:r>
          </w:p>
        </w:tc>
        <w:tc>
          <w:tcPr>
            <w:tcW w:w="2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4C879"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1</w:t>
            </w:r>
            <w:r>
              <w:rPr>
                <w:rFonts w:hint="eastAsia" w:ascii="仿宋_GB2312"/>
                <w:sz w:val="28"/>
                <w:szCs w:val="28"/>
              </w:rPr>
              <w:t>．</w:t>
            </w:r>
            <w:r>
              <w:rPr>
                <w:rFonts w:hint="eastAsia" w:ascii="Times New Roman"/>
                <w:sz w:val="28"/>
                <w:szCs w:val="28"/>
              </w:rPr>
              <w:t>普通话</w:t>
            </w:r>
            <w:r>
              <w:rPr>
                <w:rFonts w:hint="eastAsia" w:ascii="Times New Roman"/>
                <w:szCs w:val="32"/>
              </w:rPr>
              <w:t>□</w:t>
            </w:r>
          </w:p>
          <w:p w14:paraId="60DB90C3"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2</w:t>
            </w:r>
            <w:r>
              <w:rPr>
                <w:rFonts w:hint="eastAsia" w:ascii="仿宋_GB2312"/>
                <w:sz w:val="28"/>
                <w:szCs w:val="28"/>
              </w:rPr>
              <w:t>．粤语</w:t>
            </w:r>
            <w:r>
              <w:rPr>
                <w:rFonts w:hint="eastAsia" w:ascii="Times New Roman"/>
                <w:szCs w:val="32"/>
              </w:rPr>
              <w:t>□</w:t>
            </w:r>
          </w:p>
        </w:tc>
        <w:tc>
          <w:tcPr>
            <w:tcW w:w="25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D7BA1">
            <w:pPr>
              <w:pStyle w:val="8"/>
              <w:spacing w:before="0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能流利表达的语言</w:t>
            </w:r>
          </w:p>
          <w:p w14:paraId="518CB3D1">
            <w:pPr>
              <w:jc w:val="center"/>
            </w:pPr>
            <w:r>
              <w:rPr>
                <w:rFonts w:hint="eastAsia"/>
                <w:sz w:val="28"/>
                <w:szCs w:val="28"/>
              </w:rPr>
              <w:t>（请选择）</w:t>
            </w:r>
          </w:p>
        </w:tc>
        <w:tc>
          <w:tcPr>
            <w:tcW w:w="23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B3B16">
            <w:pPr>
              <w:pStyle w:val="8"/>
              <w:spacing w:before="0"/>
              <w:rPr>
                <w:rFonts w:ascii="Times New Roman"/>
                <w:szCs w:val="32"/>
              </w:rPr>
            </w:pPr>
            <w:r>
              <w:rPr>
                <w:rFonts w:ascii="Times New Roman"/>
                <w:sz w:val="28"/>
                <w:szCs w:val="28"/>
              </w:rPr>
              <w:t>1</w:t>
            </w:r>
            <w:r>
              <w:rPr>
                <w:rFonts w:hint="eastAsia" w:ascii="仿宋_GB2312"/>
                <w:sz w:val="28"/>
                <w:szCs w:val="28"/>
              </w:rPr>
              <w:t>．</w:t>
            </w:r>
            <w:r>
              <w:rPr>
                <w:rFonts w:hint="eastAsia" w:ascii="Times New Roman"/>
                <w:sz w:val="28"/>
                <w:szCs w:val="28"/>
              </w:rPr>
              <w:t>普通话</w:t>
            </w:r>
            <w:r>
              <w:rPr>
                <w:rFonts w:hint="eastAsia" w:ascii="Times New Roman"/>
                <w:szCs w:val="32"/>
              </w:rPr>
              <w:t>□</w:t>
            </w:r>
          </w:p>
          <w:p w14:paraId="7E766C84"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2</w:t>
            </w:r>
            <w:r>
              <w:rPr>
                <w:rFonts w:hint="eastAsia" w:ascii="仿宋_GB2312"/>
                <w:sz w:val="28"/>
                <w:szCs w:val="28"/>
              </w:rPr>
              <w:t>．粤语</w:t>
            </w:r>
            <w:r>
              <w:rPr>
                <w:rFonts w:hint="eastAsia" w:ascii="Times New Roman"/>
                <w:szCs w:val="32"/>
              </w:rPr>
              <w:t>□</w:t>
            </w:r>
          </w:p>
        </w:tc>
      </w:tr>
      <w:tr w14:paraId="2BF2F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11FF0">
            <w:pPr>
              <w:pStyle w:val="8"/>
              <w:spacing w:before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简要工作经历</w:t>
            </w:r>
          </w:p>
        </w:tc>
      </w:tr>
      <w:tr w14:paraId="1D4D8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4" w:hRule="atLeast"/>
        </w:trPr>
        <w:tc>
          <w:tcPr>
            <w:tcW w:w="90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0E713">
            <w:pPr>
              <w:pStyle w:val="8"/>
              <w:spacing w:before="0"/>
              <w:rPr>
                <w:rFonts w:ascii="Times New Roman"/>
                <w:sz w:val="28"/>
                <w:szCs w:val="28"/>
              </w:rPr>
            </w:pPr>
          </w:p>
        </w:tc>
      </w:tr>
      <w:tr w14:paraId="0A1B7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1CDF3">
            <w:pPr>
              <w:pStyle w:val="8"/>
              <w:spacing w:before="0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申请人签名</w:t>
            </w:r>
          </w:p>
        </w:tc>
        <w:tc>
          <w:tcPr>
            <w:tcW w:w="1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6B540">
            <w:pPr>
              <w:pStyle w:val="8"/>
              <w:spacing w:before="0"/>
              <w:jc w:val="center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5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42726">
            <w:pPr>
              <w:pStyle w:val="8"/>
              <w:spacing w:before="0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申请日期</w:t>
            </w:r>
          </w:p>
        </w:tc>
        <w:tc>
          <w:tcPr>
            <w:tcW w:w="36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EC0E8">
            <w:pPr>
              <w:pStyle w:val="8"/>
              <w:spacing w:before="0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年  月  日</w:t>
            </w:r>
          </w:p>
        </w:tc>
      </w:tr>
    </w:tbl>
    <w:p w14:paraId="5AD37085">
      <w:pPr>
        <w:adjustRightInd w:val="0"/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说明：</w:t>
      </w:r>
    </w:p>
    <w:p w14:paraId="7C908078">
      <w:pPr>
        <w:adjustRightInd w:val="0"/>
        <w:snapToGrid w:val="0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.本表仅供参加《广州市花都区征收农用地区片综合地价</w:t>
      </w:r>
      <w:ins w:id="2" w:author="何淑慧" w:date="2026-08-11T17:09:24Z">
        <w:r>
          <w:rPr>
            <w:rFonts w:hint="eastAsia"/>
            <w:sz w:val="24"/>
            <w:szCs w:val="24"/>
            <w:lang w:eastAsia="zh-CN"/>
          </w:rPr>
          <w:t>重新</w:t>
        </w:r>
      </w:ins>
      <w:ins w:id="3" w:author="何淑慧" w:date="2026-08-11T17:09:25Z">
        <w:r>
          <w:rPr>
            <w:rFonts w:hint="eastAsia"/>
            <w:sz w:val="24"/>
            <w:szCs w:val="24"/>
            <w:lang w:eastAsia="zh-CN"/>
          </w:rPr>
          <w:t>公布</w:t>
        </w:r>
      </w:ins>
      <w:r>
        <w:rPr>
          <w:rFonts w:hint="eastAsia"/>
          <w:sz w:val="24"/>
          <w:szCs w:val="24"/>
        </w:rPr>
        <w:t>》听证会使用；</w:t>
      </w:r>
    </w:p>
    <w:p w14:paraId="4E9D79D9">
      <w:pPr>
        <w:adjustRightInd w:val="0"/>
        <w:snapToGrid w:val="0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.申请人提交申请表时，必须提供身份证件原件供核对；</w:t>
      </w:r>
    </w:p>
    <w:p w14:paraId="0A585639">
      <w:pPr>
        <w:adjustRightInd w:val="0"/>
        <w:snapToGrid w:val="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.听证机关有权根据申请情况，确定参加听证会代表；</w:t>
      </w:r>
    </w:p>
    <w:p w14:paraId="79F07AC2">
      <w:pPr>
        <w:adjustRightInd w:val="0"/>
        <w:snapToGrid w:val="0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.被确定作为听证会代表的，申请人必须亲自参加听证会，不得委托他人参加。</w:t>
      </w:r>
    </w:p>
    <w:sectPr>
      <w:footerReference r:id="rId3" w:type="default"/>
      <w:footerReference r:id="rId4" w:type="even"/>
      <w:pgSz w:w="11906" w:h="16838"/>
      <w:pgMar w:top="1701" w:right="1531" w:bottom="1701" w:left="1531" w:header="851" w:footer="1418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6FE83">
    <w:pPr>
      <w:pStyle w:val="2"/>
      <w:framePr w:wrap="auto" w:vAnchor="text" w:hAnchor="margin" w:xAlign="outside" w:y="1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 w14:paraId="3DCEB1C5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ABC602">
    <w:pPr>
      <w:pStyle w:val="2"/>
      <w:framePr w:wrap="auto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44D8231A">
    <w:pPr>
      <w:pStyle w:val="2"/>
      <w:ind w:right="360" w:firstLine="360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何淑慧">
    <w15:presenceInfo w15:providerId="None" w15:userId="何淑慧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30B51"/>
    <w:rsid w:val="00036EFA"/>
    <w:rsid w:val="000A7498"/>
    <w:rsid w:val="000C4602"/>
    <w:rsid w:val="000E3D99"/>
    <w:rsid w:val="00117834"/>
    <w:rsid w:val="00120B24"/>
    <w:rsid w:val="001E10EE"/>
    <w:rsid w:val="001E7978"/>
    <w:rsid w:val="0038283B"/>
    <w:rsid w:val="003F1515"/>
    <w:rsid w:val="003F6DBF"/>
    <w:rsid w:val="004434EB"/>
    <w:rsid w:val="00457FD6"/>
    <w:rsid w:val="00474C60"/>
    <w:rsid w:val="004B07A8"/>
    <w:rsid w:val="004F6C2F"/>
    <w:rsid w:val="00501B14"/>
    <w:rsid w:val="00535E4D"/>
    <w:rsid w:val="00551A39"/>
    <w:rsid w:val="005946E0"/>
    <w:rsid w:val="005B7566"/>
    <w:rsid w:val="005F4339"/>
    <w:rsid w:val="00661D66"/>
    <w:rsid w:val="006A1341"/>
    <w:rsid w:val="006F15BE"/>
    <w:rsid w:val="00736F8B"/>
    <w:rsid w:val="007F6CE7"/>
    <w:rsid w:val="00842481"/>
    <w:rsid w:val="008448E2"/>
    <w:rsid w:val="00864603"/>
    <w:rsid w:val="0088525C"/>
    <w:rsid w:val="0092794B"/>
    <w:rsid w:val="00931517"/>
    <w:rsid w:val="009350D5"/>
    <w:rsid w:val="00991E8E"/>
    <w:rsid w:val="009D2DC8"/>
    <w:rsid w:val="00A30B51"/>
    <w:rsid w:val="00A3373B"/>
    <w:rsid w:val="00A67399"/>
    <w:rsid w:val="00A940F1"/>
    <w:rsid w:val="00AD162F"/>
    <w:rsid w:val="00B047B5"/>
    <w:rsid w:val="00B16D23"/>
    <w:rsid w:val="00C265A7"/>
    <w:rsid w:val="00C65FC3"/>
    <w:rsid w:val="00D006CF"/>
    <w:rsid w:val="00DE350F"/>
    <w:rsid w:val="00E51F6C"/>
    <w:rsid w:val="00EB583F"/>
    <w:rsid w:val="00F42EE2"/>
    <w:rsid w:val="00F4786D"/>
    <w:rsid w:val="00F66E23"/>
    <w:rsid w:val="08990E9E"/>
    <w:rsid w:val="0FD4452F"/>
    <w:rsid w:val="4D171B0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  <w:rPr>
      <w:rFonts w:cs="Times New Roman"/>
    </w:rPr>
  </w:style>
  <w:style w:type="paragraph" w:customStyle="1" w:styleId="7">
    <w:name w:val="文章标题"/>
    <w:basedOn w:val="1"/>
    <w:next w:val="8"/>
    <w:uiPriority w:val="0"/>
    <w:pPr>
      <w:jc w:val="center"/>
    </w:pPr>
    <w:rPr>
      <w:rFonts w:ascii="方正小标宋简体" w:eastAsia="方正小标宋简体"/>
      <w:sz w:val="44"/>
      <w:szCs w:val="20"/>
    </w:rPr>
  </w:style>
  <w:style w:type="paragraph" w:customStyle="1" w:styleId="8">
    <w:name w:val="主送"/>
    <w:basedOn w:val="1"/>
    <w:next w:val="1"/>
    <w:qFormat/>
    <w:uiPriority w:val="0"/>
    <w:pPr>
      <w:spacing w:before="120"/>
    </w:pPr>
    <w:rPr>
      <w:rFonts w:ascii="宋体"/>
      <w:szCs w:val="20"/>
    </w:rPr>
  </w:style>
  <w:style w:type="character" w:customStyle="1" w:styleId="9">
    <w:name w:val="页眉 字符"/>
    <w:link w:val="3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151</Words>
  <Characters>153</Characters>
  <Lines>25</Lines>
  <Paragraphs>30</Paragraphs>
  <TotalTime>14</TotalTime>
  <ScaleCrop>false</ScaleCrop>
  <LinksUpToDate>false</LinksUpToDate>
  <CharactersWithSpaces>274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2020-03-12T10:14:00Z</dcterms:created>
  <dc:creator>黄鸿鸣</dc:creator>
  <dc:description>Shankar's Birthday falls on 25th July.  Don't Forget to wish him</dc:description>
  <cp:keywords>Birthday</cp:keywords>
  <cp:lastModifiedBy>何淑慧</cp:lastModifiedBy>
  <dcterms:modified xsi:type="dcterms:W3CDTF">2026-08-11T09:09:37Z</dcterms:modified>
  <dc:subject>Birthday</dc:subject>
  <dc:title>Are You suprised ?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eyJoZGlkIjoiY2Q2MTc4NzdiY2Y0ODYyMmEwZTU5YmJjY2FiMjNmM2IiLCJ1c2VySWQiOiI1MDMzNjY5NDAifQ==</vt:lpwstr>
  </property>
  <property fmtid="{D5CDD505-2E9C-101B-9397-08002B2CF9AE}" pid="3" name="KSOProductBuildVer">
    <vt:lpwstr>2052-12.8.2.18205</vt:lpwstr>
  </property>
  <property fmtid="{D5CDD505-2E9C-101B-9397-08002B2CF9AE}" pid="4" name="ICV">
    <vt:lpwstr>E9F62DCEAAF64290AD7F60AE9E59B4D6_12</vt:lpwstr>
  </property>
</Properties>
</file>