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2E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57396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花都区第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批区级非物质文化遗产</w:t>
      </w:r>
    </w:p>
    <w:p w14:paraId="16E88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代表性传承人推荐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名单</w:t>
      </w:r>
    </w:p>
    <w:p w14:paraId="672B6FE4">
      <w:pPr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Times New Roman"/>
          <w:sz w:val="32"/>
          <w:szCs w:val="20"/>
        </w:rPr>
        <w:t>（共</w:t>
      </w:r>
      <w:r>
        <w:rPr>
          <w:rFonts w:hint="eastAsia" w:ascii="楷体_GB2312" w:hAnsi="楷体_GB2312" w:eastAsia="楷体_GB2312" w:cs="Times New Roman"/>
          <w:sz w:val="32"/>
          <w:szCs w:val="20"/>
          <w:lang w:val="en-US" w:eastAsia="zh-CN"/>
        </w:rPr>
        <w:t>7</w:t>
      </w:r>
      <w:r>
        <w:rPr>
          <w:rFonts w:hint="eastAsia" w:ascii="楷体_GB2312" w:hAnsi="楷体_GB2312" w:eastAsia="楷体_GB2312" w:cs="Times New Roman"/>
          <w:sz w:val="32"/>
          <w:szCs w:val="20"/>
        </w:rPr>
        <w:t>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980"/>
        <w:gridCol w:w="1080"/>
        <w:gridCol w:w="5040"/>
      </w:tblGrid>
      <w:tr w14:paraId="4BF4A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10210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</w:pPr>
            <w:r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  <w:t>序号</w:t>
            </w:r>
          </w:p>
        </w:tc>
        <w:tc>
          <w:tcPr>
            <w:tcW w:w="1980" w:type="dxa"/>
            <w:vAlign w:val="center"/>
          </w:tcPr>
          <w:p w14:paraId="475AE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</w:pPr>
            <w:r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  <w:t>姓名</w:t>
            </w:r>
          </w:p>
        </w:tc>
        <w:tc>
          <w:tcPr>
            <w:tcW w:w="1080" w:type="dxa"/>
            <w:vAlign w:val="center"/>
          </w:tcPr>
          <w:p w14:paraId="3880D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</w:pPr>
            <w:r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  <w:t>性别</w:t>
            </w:r>
          </w:p>
        </w:tc>
        <w:tc>
          <w:tcPr>
            <w:tcW w:w="5040" w:type="dxa"/>
            <w:vAlign w:val="center"/>
          </w:tcPr>
          <w:p w14:paraId="16468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</w:pPr>
            <w:r>
              <w:rPr>
                <w:rFonts w:hint="eastAsia" w:ascii="CESI黑体-GB2312" w:hAnsi="CESI黑体-GB2312" w:eastAsia="CESI黑体-GB2312" w:cs="CESI黑体-GB2312"/>
                <w:sz w:val="30"/>
                <w:szCs w:val="30"/>
                <w:lang w:eastAsia="zh-CN"/>
              </w:rPr>
              <w:t>代表性</w:t>
            </w:r>
            <w:r>
              <w:rPr>
                <w:rFonts w:hint="eastAsia" w:ascii="CESI黑体-GB2312" w:hAnsi="CESI黑体-GB2312" w:eastAsia="CESI黑体-GB2312" w:cs="CESI黑体-GB2312"/>
                <w:sz w:val="30"/>
                <w:szCs w:val="30"/>
              </w:rPr>
              <w:t>项目名称</w:t>
            </w:r>
          </w:p>
        </w:tc>
      </w:tr>
      <w:tr w14:paraId="3BBB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121" w:type="dxa"/>
            <w:gridSpan w:val="4"/>
            <w:vAlign w:val="center"/>
          </w:tcPr>
          <w:p w14:paraId="243A3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rPr>
                <w:rFonts w:hint="eastAsia" w:ascii="仿宋_GB2312" w:hAnsi="仿宋_GB2312" w:eastAsia="仿宋_GB2312" w:cs="Times New Roman"/>
                <w:sz w:val="32"/>
                <w:szCs w:val="20"/>
              </w:rPr>
            </w:pP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一、传统舞蹈（共</w:t>
            </w:r>
            <w:r>
              <w:rPr>
                <w:rFonts w:hint="eastAsia" w:ascii="黑体" w:hAnsi="黑体" w:eastAsia="黑体" w:cs="Times New Roman"/>
                <w:sz w:val="32"/>
                <w:szCs w:val="20"/>
                <w:lang w:val="en-US" w:eastAsia="zh-CN"/>
              </w:rPr>
              <w:t>1</w:t>
            </w: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人）</w:t>
            </w:r>
          </w:p>
        </w:tc>
      </w:tr>
      <w:tr w14:paraId="5E500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4FD9B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  <w:vAlign w:val="center"/>
          </w:tcPr>
          <w:p w14:paraId="1DDE6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钟伟俊</w:t>
            </w:r>
          </w:p>
        </w:tc>
        <w:tc>
          <w:tcPr>
            <w:tcW w:w="1080" w:type="dxa"/>
            <w:vAlign w:val="center"/>
          </w:tcPr>
          <w:p w14:paraId="28942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5040" w:type="dxa"/>
            <w:vAlign w:val="center"/>
          </w:tcPr>
          <w:p w14:paraId="0092A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" w:hAnsi="仿宋" w:eastAsia="仿宋" w:cs="仿宋_GB2312"/>
                <w:bCs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广东醒狮</w:t>
            </w:r>
          </w:p>
        </w:tc>
      </w:tr>
      <w:tr w14:paraId="1E708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121" w:type="dxa"/>
            <w:gridSpan w:val="4"/>
            <w:vAlign w:val="center"/>
          </w:tcPr>
          <w:p w14:paraId="4F1FF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仿宋_GB2312" w:hAnsi="仿宋_GB2312" w:eastAsia="仿宋_GB2312" w:cs="仿宋"/>
                <w:bCs/>
                <w:color w:val="000000"/>
                <w:kern w:val="0"/>
                <w:sz w:val="30"/>
                <w:szCs w:val="28"/>
              </w:rPr>
            </w:pP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二、</w:t>
            </w:r>
            <w:r>
              <w:rPr>
                <w:rFonts w:hint="eastAsia" w:ascii="黑体" w:hAnsi="黑体" w:eastAsia="黑体" w:cs="Times New Roman"/>
                <w:sz w:val="32"/>
                <w:szCs w:val="20"/>
                <w:lang w:eastAsia="zh-CN"/>
              </w:rPr>
              <w:t>传统体育、游艺与杂技</w:t>
            </w: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（共</w:t>
            </w:r>
            <w:r>
              <w:rPr>
                <w:rFonts w:hint="eastAsia" w:ascii="黑体" w:hAnsi="黑体" w:eastAsia="黑体" w:cs="Times New Roman"/>
                <w:sz w:val="32"/>
                <w:szCs w:val="20"/>
                <w:lang w:val="en-US" w:eastAsia="zh-CN"/>
              </w:rPr>
              <w:t>1</w:t>
            </w: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人）</w:t>
            </w:r>
          </w:p>
        </w:tc>
      </w:tr>
      <w:tr w14:paraId="6B15F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613B0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80" w:type="dxa"/>
            <w:vAlign w:val="center"/>
          </w:tcPr>
          <w:p w14:paraId="55A63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谭志聪</w:t>
            </w:r>
          </w:p>
        </w:tc>
        <w:tc>
          <w:tcPr>
            <w:tcW w:w="1080" w:type="dxa"/>
            <w:vAlign w:val="center"/>
          </w:tcPr>
          <w:p w14:paraId="0B0AC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5040" w:type="dxa"/>
            <w:vAlign w:val="center"/>
          </w:tcPr>
          <w:p w14:paraId="521C1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洪拳</w:t>
            </w:r>
          </w:p>
        </w:tc>
      </w:tr>
      <w:tr w14:paraId="4FD1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121" w:type="dxa"/>
            <w:gridSpan w:val="4"/>
            <w:vAlign w:val="center"/>
          </w:tcPr>
          <w:p w14:paraId="20661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rPr>
                <w:rFonts w:hint="eastAsia" w:ascii="仿宋_GB2312" w:hAnsi="仿宋_GB2312" w:eastAsia="仿宋_GB2312" w:cs="Times New Roman"/>
                <w:sz w:val="32"/>
                <w:szCs w:val="20"/>
              </w:rPr>
            </w:pP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三、传统</w:t>
            </w:r>
            <w:r>
              <w:rPr>
                <w:rFonts w:hint="eastAsia" w:ascii="黑体" w:hAnsi="黑体" w:eastAsia="黑体" w:cs="Times New Roman"/>
                <w:sz w:val="32"/>
                <w:szCs w:val="20"/>
                <w:lang w:eastAsia="zh-CN"/>
              </w:rPr>
              <w:t>技艺</w:t>
            </w: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（共</w:t>
            </w:r>
            <w:r>
              <w:rPr>
                <w:rFonts w:hint="eastAsia" w:ascii="黑体" w:hAnsi="黑体" w:eastAsia="黑体" w:cs="Times New Roman"/>
                <w:sz w:val="32"/>
                <w:szCs w:val="20"/>
                <w:lang w:val="en-US" w:eastAsia="zh-CN"/>
              </w:rPr>
              <w:t>4</w:t>
            </w: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人）</w:t>
            </w:r>
          </w:p>
        </w:tc>
      </w:tr>
      <w:tr w14:paraId="663EB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50206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80" w:type="dxa"/>
            <w:vAlign w:val="center"/>
          </w:tcPr>
          <w:p w14:paraId="6A259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姚标民</w:t>
            </w:r>
          </w:p>
        </w:tc>
        <w:tc>
          <w:tcPr>
            <w:tcW w:w="1080" w:type="dxa"/>
            <w:vAlign w:val="center"/>
          </w:tcPr>
          <w:p w14:paraId="434A0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5040" w:type="dxa"/>
            <w:vAlign w:val="center"/>
          </w:tcPr>
          <w:p w14:paraId="4C9AF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岭南盆景技艺（瑞岭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盆景）</w:t>
            </w:r>
          </w:p>
        </w:tc>
      </w:tr>
      <w:tr w14:paraId="491B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5E4E0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80" w:type="dxa"/>
            <w:vAlign w:val="center"/>
          </w:tcPr>
          <w:p w14:paraId="4B3C6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吴展红</w:t>
            </w:r>
          </w:p>
        </w:tc>
        <w:tc>
          <w:tcPr>
            <w:tcW w:w="1080" w:type="dxa"/>
            <w:vAlign w:val="center"/>
          </w:tcPr>
          <w:p w14:paraId="58404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5040" w:type="dxa"/>
            <w:vAlign w:val="center"/>
          </w:tcPr>
          <w:p w14:paraId="315FF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梯面古树茶制作技艺</w:t>
            </w:r>
          </w:p>
        </w:tc>
      </w:tr>
      <w:tr w14:paraId="4F9F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11260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80" w:type="dxa"/>
            <w:vAlign w:val="center"/>
          </w:tcPr>
          <w:p w14:paraId="346BE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吴铁军</w:t>
            </w:r>
          </w:p>
        </w:tc>
        <w:tc>
          <w:tcPr>
            <w:tcW w:w="1080" w:type="dxa"/>
            <w:vAlign w:val="center"/>
          </w:tcPr>
          <w:p w14:paraId="645C0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5040" w:type="dxa"/>
            <w:vAlign w:val="center"/>
          </w:tcPr>
          <w:p w14:paraId="6A5D8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核桃镶嵌技艺</w:t>
            </w:r>
          </w:p>
        </w:tc>
      </w:tr>
      <w:tr w14:paraId="3BD1D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16F95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80" w:type="dxa"/>
            <w:vAlign w:val="center"/>
          </w:tcPr>
          <w:p w14:paraId="173F1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苏仲明</w:t>
            </w:r>
          </w:p>
        </w:tc>
        <w:tc>
          <w:tcPr>
            <w:tcW w:w="1080" w:type="dxa"/>
            <w:vAlign w:val="center"/>
          </w:tcPr>
          <w:p w14:paraId="23EEF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5040" w:type="dxa"/>
            <w:vAlign w:val="center"/>
          </w:tcPr>
          <w:p w14:paraId="11B64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梯面山水豆腐花制作技艺</w:t>
            </w:r>
          </w:p>
        </w:tc>
      </w:tr>
      <w:tr w14:paraId="19211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121" w:type="dxa"/>
            <w:gridSpan w:val="4"/>
            <w:vAlign w:val="center"/>
          </w:tcPr>
          <w:p w14:paraId="3B40B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rPr>
                <w:rFonts w:hint="eastAsia" w:ascii="仿宋_GB2312" w:hAnsi="仿宋_GB2312" w:eastAsia="仿宋_GB2312" w:cs="Times New Roman"/>
                <w:sz w:val="32"/>
                <w:szCs w:val="20"/>
              </w:rPr>
            </w:pP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四、</w:t>
            </w:r>
            <w:r>
              <w:rPr>
                <w:rFonts w:hint="eastAsia" w:ascii="黑体" w:hAnsi="黑体" w:eastAsia="黑体" w:cs="Times New Roman"/>
                <w:sz w:val="32"/>
                <w:szCs w:val="20"/>
                <w:lang w:val="en-US" w:eastAsia="zh-CN"/>
              </w:rPr>
              <w:t>民俗</w:t>
            </w: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（共</w:t>
            </w:r>
            <w:r>
              <w:rPr>
                <w:rFonts w:hint="eastAsia" w:ascii="黑体" w:hAnsi="黑体" w:eastAsia="黑体" w:cs="Times New Roman"/>
                <w:sz w:val="32"/>
                <w:szCs w:val="20"/>
                <w:lang w:val="en-US" w:eastAsia="zh-CN"/>
              </w:rPr>
              <w:t>1</w:t>
            </w:r>
            <w:r>
              <w:rPr>
                <w:rFonts w:hint="eastAsia" w:ascii="黑体" w:hAnsi="黑体" w:eastAsia="黑体" w:cs="Times New Roman"/>
                <w:sz w:val="32"/>
                <w:szCs w:val="20"/>
              </w:rPr>
              <w:t>人）</w:t>
            </w:r>
          </w:p>
        </w:tc>
      </w:tr>
      <w:tr w14:paraId="33BA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" w:type="dxa"/>
            <w:vAlign w:val="center"/>
          </w:tcPr>
          <w:p w14:paraId="003F9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980" w:type="dxa"/>
            <w:vAlign w:val="center"/>
          </w:tcPr>
          <w:p w14:paraId="3F1B8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骆鼎</w:t>
            </w:r>
          </w:p>
        </w:tc>
        <w:tc>
          <w:tcPr>
            <w:tcW w:w="1080" w:type="dxa"/>
            <w:vAlign w:val="center"/>
          </w:tcPr>
          <w:p w14:paraId="35EE8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5040" w:type="dxa"/>
            <w:vAlign w:val="center"/>
          </w:tcPr>
          <w:p w14:paraId="34CD8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骆公家宴</w:t>
            </w:r>
          </w:p>
        </w:tc>
      </w:tr>
    </w:tbl>
    <w:p w14:paraId="4722B79C">
      <w:pPr>
        <w:jc w:val="both"/>
        <w:rPr>
          <w:rFonts w:hint="default" w:ascii="Times New Roman" w:hAnsi="Times New Roman" w:cs="Times New Roman"/>
          <w:b/>
          <w:snapToGrid w:val="0"/>
          <w:kern w:val="21"/>
          <w:sz w:val="44"/>
          <w:szCs w:val="44"/>
        </w:rPr>
      </w:pPr>
    </w:p>
    <w:p w14:paraId="6D32E8AC">
      <w:pPr>
        <w:ind w:firstLine="1600" w:firstLineChars="500"/>
        <w:jc w:val="right"/>
        <w:rPr>
          <w:rFonts w:hint="default" w:ascii="Times New Roman" w:hAnsi="Times New Roman" w:eastAsia="仿宋_GB2312" w:cs="Times New Roman"/>
          <w:snapToGrid w:val="0"/>
          <w:kern w:val="21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</w:p>
    <w:sectPr>
      <w:pgSz w:w="11906" w:h="16838"/>
      <w:pgMar w:top="1800" w:right="1440" w:bottom="180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altName w:val="黑体"/>
    <w:panose1 w:val="00000000000000000000"/>
    <w:charset w:val="86"/>
    <w:family w:val="auto"/>
    <w:pitch w:val="default"/>
    <w:sig w:usb0="00000000" w:usb1="00000000" w:usb2="00000012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D5F"/>
    <w:rsid w:val="000669A4"/>
    <w:rsid w:val="0019488D"/>
    <w:rsid w:val="001D66BE"/>
    <w:rsid w:val="00220128"/>
    <w:rsid w:val="00227AD0"/>
    <w:rsid w:val="002B195A"/>
    <w:rsid w:val="003740F6"/>
    <w:rsid w:val="00386E88"/>
    <w:rsid w:val="004910A5"/>
    <w:rsid w:val="004961E8"/>
    <w:rsid w:val="004C03F0"/>
    <w:rsid w:val="004E423E"/>
    <w:rsid w:val="00524C83"/>
    <w:rsid w:val="005B7CE5"/>
    <w:rsid w:val="006E42E8"/>
    <w:rsid w:val="007973AC"/>
    <w:rsid w:val="008320F9"/>
    <w:rsid w:val="00867054"/>
    <w:rsid w:val="008B1328"/>
    <w:rsid w:val="0096099A"/>
    <w:rsid w:val="00A6776C"/>
    <w:rsid w:val="00AE4226"/>
    <w:rsid w:val="00BC3EBD"/>
    <w:rsid w:val="00C44146"/>
    <w:rsid w:val="00C6421E"/>
    <w:rsid w:val="00CB6AA6"/>
    <w:rsid w:val="00D57821"/>
    <w:rsid w:val="00DE0777"/>
    <w:rsid w:val="00DF6A8A"/>
    <w:rsid w:val="00E13534"/>
    <w:rsid w:val="00E2095C"/>
    <w:rsid w:val="00F07D5F"/>
    <w:rsid w:val="00FB4797"/>
    <w:rsid w:val="043B1974"/>
    <w:rsid w:val="0C2C48A8"/>
    <w:rsid w:val="0FD62298"/>
    <w:rsid w:val="139112E5"/>
    <w:rsid w:val="13B92C9C"/>
    <w:rsid w:val="13E55A3B"/>
    <w:rsid w:val="14534614"/>
    <w:rsid w:val="1709682D"/>
    <w:rsid w:val="17403D77"/>
    <w:rsid w:val="189439DF"/>
    <w:rsid w:val="19492C10"/>
    <w:rsid w:val="19AF5431"/>
    <w:rsid w:val="19E454ED"/>
    <w:rsid w:val="1A065E3F"/>
    <w:rsid w:val="1AF57CC6"/>
    <w:rsid w:val="1B484A31"/>
    <w:rsid w:val="1B604DF7"/>
    <w:rsid w:val="1D6F49DD"/>
    <w:rsid w:val="1E237E7E"/>
    <w:rsid w:val="1E293A33"/>
    <w:rsid w:val="1F660977"/>
    <w:rsid w:val="1FD61388"/>
    <w:rsid w:val="246065B3"/>
    <w:rsid w:val="2598673B"/>
    <w:rsid w:val="273419E0"/>
    <w:rsid w:val="27BC13A5"/>
    <w:rsid w:val="28113443"/>
    <w:rsid w:val="2989330B"/>
    <w:rsid w:val="2B5038A4"/>
    <w:rsid w:val="2C3607D4"/>
    <w:rsid w:val="2D665687"/>
    <w:rsid w:val="2E9504C8"/>
    <w:rsid w:val="2EB97AC3"/>
    <w:rsid w:val="30852C29"/>
    <w:rsid w:val="30FF0E66"/>
    <w:rsid w:val="31801E47"/>
    <w:rsid w:val="3198766B"/>
    <w:rsid w:val="32137471"/>
    <w:rsid w:val="32D5039A"/>
    <w:rsid w:val="34A12644"/>
    <w:rsid w:val="350372D6"/>
    <w:rsid w:val="35F75996"/>
    <w:rsid w:val="365B57B6"/>
    <w:rsid w:val="377D7650"/>
    <w:rsid w:val="38192619"/>
    <w:rsid w:val="38446575"/>
    <w:rsid w:val="388C0E52"/>
    <w:rsid w:val="3A570739"/>
    <w:rsid w:val="3B6F3C5D"/>
    <w:rsid w:val="3DB8304E"/>
    <w:rsid w:val="3EF829CC"/>
    <w:rsid w:val="3F815EBD"/>
    <w:rsid w:val="403B6DC1"/>
    <w:rsid w:val="413C69D4"/>
    <w:rsid w:val="4291029D"/>
    <w:rsid w:val="43B74BF1"/>
    <w:rsid w:val="441F039D"/>
    <w:rsid w:val="47DE017E"/>
    <w:rsid w:val="47F93AB6"/>
    <w:rsid w:val="48683357"/>
    <w:rsid w:val="4A7A7ECD"/>
    <w:rsid w:val="4BD16DFA"/>
    <w:rsid w:val="4CAF1A5D"/>
    <w:rsid w:val="4D3267B3"/>
    <w:rsid w:val="50294115"/>
    <w:rsid w:val="517A4EB9"/>
    <w:rsid w:val="54493900"/>
    <w:rsid w:val="580B7B82"/>
    <w:rsid w:val="583B2B9D"/>
    <w:rsid w:val="5843585C"/>
    <w:rsid w:val="5A4178A0"/>
    <w:rsid w:val="5AA26640"/>
    <w:rsid w:val="5B445BC4"/>
    <w:rsid w:val="5F7370D3"/>
    <w:rsid w:val="609210C9"/>
    <w:rsid w:val="628857B1"/>
    <w:rsid w:val="62BC7C0A"/>
    <w:rsid w:val="63022750"/>
    <w:rsid w:val="64A25E78"/>
    <w:rsid w:val="64B745C2"/>
    <w:rsid w:val="650720FB"/>
    <w:rsid w:val="651B7E85"/>
    <w:rsid w:val="66613283"/>
    <w:rsid w:val="6750098D"/>
    <w:rsid w:val="679113F7"/>
    <w:rsid w:val="68010239"/>
    <w:rsid w:val="69391E5C"/>
    <w:rsid w:val="694E29D2"/>
    <w:rsid w:val="6BC27C4B"/>
    <w:rsid w:val="6D8477A7"/>
    <w:rsid w:val="6F810D5E"/>
    <w:rsid w:val="6FCB0CF7"/>
    <w:rsid w:val="722A1ADB"/>
    <w:rsid w:val="754D326F"/>
    <w:rsid w:val="75C32D35"/>
    <w:rsid w:val="76677FEA"/>
    <w:rsid w:val="77865333"/>
    <w:rsid w:val="78EE0D73"/>
    <w:rsid w:val="796F2BDA"/>
    <w:rsid w:val="7A0869A1"/>
    <w:rsid w:val="7B136A66"/>
    <w:rsid w:val="7ED83E28"/>
    <w:rsid w:val="7F7052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page number"/>
    <w:basedOn w:val="7"/>
    <w:qFormat/>
    <w:uiPriority w:val="0"/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2"/>
    <w:semiHidden/>
    <w:qFormat/>
    <w:uiPriority w:val="99"/>
    <w:rPr>
      <w:sz w:val="18"/>
      <w:szCs w:val="18"/>
    </w:rPr>
  </w:style>
  <w:style w:type="paragraph" w:customStyle="1" w:styleId="13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14">
    <w:name w:val="font31"/>
    <w:basedOn w:val="7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72</Words>
  <Characters>414</Characters>
  <Lines>3</Lines>
  <Paragraphs>1</Paragraphs>
  <TotalTime>16</TotalTime>
  <ScaleCrop>false</ScaleCrop>
  <LinksUpToDate>false</LinksUpToDate>
  <CharactersWithSpaces>485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2018-01-22T08:56:00Z</dcterms:created>
  <dc:creator>微软用户</dc:creator>
  <cp:lastModifiedBy>Administrator</cp:lastModifiedBy>
  <cp:lastPrinted>2026-04-01T08:51:26Z</cp:lastPrinted>
  <dcterms:modified xsi:type="dcterms:W3CDTF">2026-04-01T09:15:43Z</dcterms:modified>
  <dc:title>序号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82F38B6E768345E58AD207AA81DA2F62</vt:lpwstr>
  </property>
</Properties>
</file>