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A8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2"/>
        <w:tblW w:w="840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012"/>
        <w:gridCol w:w="751"/>
        <w:gridCol w:w="1637"/>
        <w:gridCol w:w="2959"/>
        <w:gridCol w:w="1204"/>
      </w:tblGrid>
      <w:tr w14:paraId="5CCE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6A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花都区居民家庭应急包十个一建议清单</w:t>
            </w:r>
          </w:p>
        </w:tc>
      </w:tr>
      <w:tr w14:paraId="1246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储备量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图片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</w:t>
            </w:r>
          </w:p>
        </w:tc>
      </w:tr>
      <w:tr w14:paraId="0A44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急救包（包含消炎药、止泻药、维生素片）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322705" cy="609600"/>
                  <wp:effectExtent l="0" t="0" r="10795" b="0"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0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C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满足灾时家庭成员医护常备需求</w:t>
            </w:r>
          </w:p>
        </w:tc>
      </w:tr>
      <w:tr w14:paraId="08C1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15645" cy="678815"/>
                  <wp:effectExtent l="0" t="0" r="8255" b="6985"/>
                  <wp:docPr id="2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9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满足灾时家庭成员自救互救需求</w:t>
            </w:r>
          </w:p>
        </w:tc>
      </w:tr>
      <w:tr w14:paraId="4B61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逃生面罩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1192530" cy="636270"/>
                  <wp:effectExtent l="0" t="0" r="7620" b="11430"/>
                  <wp:docPr id="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B0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0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逃生绳20米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1374140" cy="604520"/>
                  <wp:effectExtent l="0" t="0" r="16510" b="508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60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E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57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7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逃生手套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981075" cy="601980"/>
                  <wp:effectExtent l="0" t="0" r="9525" b="7620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E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26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多功能工具套装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1224915" cy="636905"/>
                  <wp:effectExtent l="0" t="0" r="13335" b="1079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5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3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2D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防风打火机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1232535" cy="650240"/>
                  <wp:effectExtent l="0" t="0" r="5715" b="16510"/>
                  <wp:docPr id="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77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应急手电筒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1217930" cy="655320"/>
                  <wp:effectExtent l="0" t="0" r="1270" b="11430"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93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33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高频口哨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1158240" cy="660400"/>
                  <wp:effectExtent l="0" t="0" r="3810" b="635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C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D8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9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一次性雨衣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1278890" cy="550545"/>
                  <wp:effectExtent l="0" t="0" r="16510" b="190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9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6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0B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应急包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1274445" cy="611505"/>
                  <wp:effectExtent l="0" t="0" r="1905" b="1714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储备袋</w:t>
            </w:r>
          </w:p>
        </w:tc>
      </w:tr>
      <w:tr w14:paraId="7C32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其他应急物品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0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每户家庭可根据自身需求，增添必要且能满足灾时家庭成员基本生活需求的物资。</w:t>
            </w:r>
          </w:p>
        </w:tc>
      </w:tr>
      <w:tr w14:paraId="6D6E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储备与管理原则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C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应急包尽量存放于30秒内可取的地方；每半年检查电池电量、药品有效性，定期更换，避免过期。</w:t>
            </w:r>
          </w:p>
        </w:tc>
      </w:tr>
      <w:tr w14:paraId="46F7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A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温馨提醒：物品要到正规商店购买，食品注意保质期；每个人都要熟悉所在区域逃生路线和应急避护场所位置；全家每年至少演练2次，明确分工（如断电、协助撤离等）。</w:t>
            </w:r>
          </w:p>
        </w:tc>
      </w:tr>
    </w:tbl>
    <w:p w14:paraId="355F1A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F1595"/>
    <w:rsid w:val="02B26E88"/>
    <w:rsid w:val="05911CA9"/>
    <w:rsid w:val="0600615C"/>
    <w:rsid w:val="086A3D60"/>
    <w:rsid w:val="08FF1595"/>
    <w:rsid w:val="0A9E5F43"/>
    <w:rsid w:val="12521AED"/>
    <w:rsid w:val="14DC6AD9"/>
    <w:rsid w:val="16AC2362"/>
    <w:rsid w:val="1B8A245F"/>
    <w:rsid w:val="1D620E57"/>
    <w:rsid w:val="246B733D"/>
    <w:rsid w:val="2D6D51D5"/>
    <w:rsid w:val="2DF116FE"/>
    <w:rsid w:val="33D47B2B"/>
    <w:rsid w:val="372546C3"/>
    <w:rsid w:val="38406CB4"/>
    <w:rsid w:val="3B263535"/>
    <w:rsid w:val="3D6A7D83"/>
    <w:rsid w:val="3F97055B"/>
    <w:rsid w:val="423D15C3"/>
    <w:rsid w:val="436E2C30"/>
    <w:rsid w:val="450B59A8"/>
    <w:rsid w:val="46BC1650"/>
    <w:rsid w:val="4CA5673B"/>
    <w:rsid w:val="57392849"/>
    <w:rsid w:val="5BD7787B"/>
    <w:rsid w:val="5EC0115A"/>
    <w:rsid w:val="6561616F"/>
    <w:rsid w:val="670E2688"/>
    <w:rsid w:val="6B4A697B"/>
    <w:rsid w:val="6F4A66D5"/>
    <w:rsid w:val="705D36A5"/>
    <w:rsid w:val="7294672D"/>
    <w:rsid w:val="73A52833"/>
    <w:rsid w:val="74823001"/>
    <w:rsid w:val="78BE4F1B"/>
    <w:rsid w:val="7C61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区应急管理局</Company>
  <Pages>2</Pages>
  <Words>485</Words>
  <Characters>489</Characters>
  <Lines>0</Lines>
  <Paragraphs>0</Paragraphs>
  <TotalTime>30</TotalTime>
  <ScaleCrop>false</ScaleCrop>
  <LinksUpToDate>false</LinksUpToDate>
  <CharactersWithSpaces>490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2025-05-26T06:52:00Z</dcterms:created>
  <dc:creator>黄诗祺</dc:creator>
  <cp:lastModifiedBy>crystal</cp:lastModifiedBy>
  <cp:lastPrinted>2025-06-03T03:00:00Z</cp:lastPrinted>
  <dcterms:modified xsi:type="dcterms:W3CDTF">2025-06-09T03:51:09Z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A1B931FC164F46EFAF502EA6A17FD459_13</vt:lpwstr>
  </property>
  <property fmtid="{D5CDD505-2E9C-101B-9397-08002B2CF9AE}" pid="4" name="KSOTemplateDocerSaveRecord">
    <vt:lpwstr>eyJoZGlkIjoiNmVmZTNhMTAwNTAyNWJiMjhhMmM5ZDY4ZGJhY2Q4ZWQiLCJ1c2VySWQiOiI0Njg2OTQzMTUifQ==</vt:lpwstr>
  </property>
</Properties>
</file>