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年度医师资格考试花都区现场报名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第一次确认时间安排表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（第一次现场：</w:t>
      </w:r>
      <w:r>
        <w:rPr>
          <w:rFonts w:hint="eastAsia"/>
          <w:b/>
          <w:sz w:val="32"/>
          <w:szCs w:val="32"/>
          <w:lang w:eastAsia="zh-CN"/>
        </w:rPr>
        <w:t>“国</w:t>
      </w:r>
      <w:r>
        <w:rPr>
          <w:rFonts w:hint="eastAsia"/>
          <w:b/>
          <w:sz w:val="32"/>
          <w:szCs w:val="32"/>
        </w:rPr>
        <w:t>网</w:t>
      </w:r>
      <w:r>
        <w:rPr>
          <w:rFonts w:hint="eastAsia"/>
          <w:b/>
          <w:sz w:val="32"/>
          <w:szCs w:val="32"/>
          <w:lang w:eastAsia="zh-CN"/>
        </w:rPr>
        <w:t>”</w:t>
      </w:r>
      <w:r>
        <w:rPr>
          <w:rFonts w:hint="eastAsia"/>
          <w:b/>
          <w:sz w:val="32"/>
          <w:szCs w:val="32"/>
        </w:rPr>
        <w:t>审核打印授予医师资格申请表）</w:t>
      </w:r>
    </w:p>
    <w:tbl>
      <w:tblPr>
        <w:tblStyle w:val="2"/>
        <w:tblpPr w:leftFromText="180" w:rightFromText="180" w:vertAnchor="text" w:horzAnchor="margin" w:tblpXSpec="center" w:tblpY="62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现场报名确认时间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9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8"/>
                <w:szCs w:val="28"/>
              </w:rPr>
              <w:t>日上午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区人民医院、</w:t>
            </w:r>
            <w:r>
              <w:rPr>
                <w:rFonts w:hint="eastAsia" w:ascii="宋体" w:hAnsi="宋体"/>
                <w:sz w:val="28"/>
                <w:szCs w:val="28"/>
              </w:rPr>
              <w:t>卫生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sz w:val="28"/>
                <w:szCs w:val="28"/>
              </w:rPr>
              <w:t>民营医院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9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8"/>
                <w:szCs w:val="28"/>
              </w:rPr>
              <w:t>日下午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广州市中西医结合医院、区妇幼保健院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9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8"/>
                <w:szCs w:val="28"/>
              </w:rPr>
              <w:t>日上午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社区卫生服务中心（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，含民营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3家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9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8"/>
                <w:szCs w:val="28"/>
              </w:rPr>
              <w:t>日下午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区二、</w:t>
            </w:r>
            <w:r>
              <w:rPr>
                <w:rFonts w:hint="eastAsia" w:ascii="宋体" w:hAnsi="宋体"/>
                <w:sz w:val="28"/>
                <w:szCs w:val="28"/>
              </w:rPr>
              <w:t>乡镇卫生院（8家）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98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23日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民营医疗机构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（门诊、诊所）</w:t>
            </w:r>
          </w:p>
        </w:tc>
      </w:tr>
    </w:tbl>
    <w:p>
      <w:pPr>
        <w:jc w:val="both"/>
        <w:rPr>
          <w:rFonts w:hint="eastAsia"/>
          <w:b/>
          <w:sz w:val="44"/>
          <w:szCs w:val="44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*</w:t>
      </w:r>
      <w:r>
        <w:rPr>
          <w:rFonts w:hint="eastAsia" w:ascii="仿宋_GB2312" w:eastAsia="仿宋_GB2312"/>
          <w:b/>
          <w:sz w:val="32"/>
          <w:szCs w:val="32"/>
        </w:rPr>
        <w:t>请各单位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b/>
          <w:sz w:val="32"/>
          <w:szCs w:val="32"/>
        </w:rPr>
        <w:t>考生按照规定时间来我局办理医师资格考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试</w:t>
      </w:r>
      <w:r>
        <w:rPr>
          <w:rFonts w:hint="eastAsia" w:ascii="仿宋_GB2312" w:eastAsia="仿宋_GB2312"/>
          <w:b/>
          <w:sz w:val="32"/>
          <w:szCs w:val="32"/>
        </w:rPr>
        <w:t>报名事宜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年度医师资格考试花都区现场报名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第二次确认时间安排表</w:t>
      </w: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（第二次现场：</w:t>
      </w:r>
      <w:r>
        <w:rPr>
          <w:rFonts w:hint="eastAsia"/>
          <w:b/>
          <w:sz w:val="32"/>
          <w:szCs w:val="32"/>
          <w:lang w:eastAsia="zh-CN"/>
        </w:rPr>
        <w:t>“</w:t>
      </w:r>
      <w:r>
        <w:rPr>
          <w:rFonts w:hint="eastAsia"/>
          <w:b/>
          <w:sz w:val="32"/>
          <w:szCs w:val="32"/>
          <w:lang w:val="en-US" w:eastAsia="zh-CN"/>
        </w:rPr>
        <w:t>省网</w:t>
      </w:r>
      <w:r>
        <w:rPr>
          <w:rFonts w:hint="eastAsia"/>
          <w:b/>
          <w:sz w:val="32"/>
          <w:szCs w:val="32"/>
          <w:lang w:eastAsia="zh-CN"/>
        </w:rPr>
        <w:t>”</w:t>
      </w:r>
      <w:r>
        <w:rPr>
          <w:rFonts w:hint="eastAsia"/>
          <w:b/>
          <w:sz w:val="32"/>
          <w:szCs w:val="32"/>
        </w:rPr>
        <w:t>审核资料）</w:t>
      </w:r>
    </w:p>
    <w:tbl>
      <w:tblPr>
        <w:tblStyle w:val="2"/>
        <w:tblW w:w="9135" w:type="dxa"/>
        <w:jc w:val="center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7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现场报名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确认时间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区人民医院、区第二人民医院、血站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疾控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</w:rPr>
              <w:t>广州市</w:t>
            </w:r>
            <w:r>
              <w:rPr>
                <w:rFonts w:hint="eastAsia" w:ascii="宋体" w:hAnsi="宋体"/>
                <w:sz w:val="24"/>
                <w:szCs w:val="24"/>
              </w:rPr>
              <w:t>中西医结合医院、区妇幼保健院、雅瑶社区卫生服务中心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新华社区卫生服务中心、清布社区卫生服务中心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狮岭镇卫生院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炭步镇中心卫生院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赤坭镇卫生院、梯面镇卫生院、花山镇卫生院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天贵社区卫生服务中心、新街社区卫生服务中心、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花城</w:t>
            </w:r>
            <w:r>
              <w:rPr>
                <w:rFonts w:hint="eastAsia" w:ascii="宋体" w:hAnsi="宋体"/>
                <w:sz w:val="24"/>
                <w:szCs w:val="24"/>
              </w:rPr>
              <w:t>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花东镇中心卫生院、北兴卫生院、花侨卫生院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秀全社区卫生服务中心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民营社区服务中心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民营医院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民营医疗机构（门诊部、诊所）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民营医疗机构（门诊部、诊所）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民营医疗机构（门诊部、诊所）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7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更改、补录</w:t>
            </w:r>
          </w:p>
        </w:tc>
      </w:tr>
    </w:tbl>
    <w:p>
      <w:pPr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*</w:t>
      </w:r>
      <w:r>
        <w:rPr>
          <w:rFonts w:hint="eastAsia" w:ascii="仿宋_GB2312" w:eastAsia="仿宋_GB2312"/>
          <w:b/>
          <w:sz w:val="30"/>
          <w:szCs w:val="30"/>
        </w:rPr>
        <w:t>请各单位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及</w:t>
      </w:r>
      <w:r>
        <w:rPr>
          <w:rFonts w:hint="eastAsia" w:ascii="仿宋_GB2312" w:eastAsia="仿宋_GB2312"/>
          <w:b/>
          <w:sz w:val="30"/>
          <w:szCs w:val="30"/>
        </w:rPr>
        <w:t>考生按照规定时间来我局办理医师资格考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试</w:t>
      </w:r>
      <w:r>
        <w:rPr>
          <w:rFonts w:hint="eastAsia" w:ascii="仿宋_GB2312" w:eastAsia="仿宋_GB2312"/>
          <w:b/>
          <w:sz w:val="30"/>
          <w:szCs w:val="30"/>
        </w:rPr>
        <w:t>报名事宜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。</w:t>
      </w: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8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2024-01-31T03:57:39Z</dcterms:created>
  <dc:creator>Administrator</dc:creator>
  <cp:lastModifiedBy>寻梅</cp:lastModifiedBy>
  <dcterms:modified xsi:type="dcterms:W3CDTF">2024-01-31T03:58:01Z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