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282"/>
        <w:gridCol w:w="1282"/>
        <w:gridCol w:w="1282"/>
        <w:gridCol w:w="1283"/>
        <w:gridCol w:w="1283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0" w:type="dxa"/>
            <w:gridSpan w:val="7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商品报价表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类别</w:t>
            </w: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规格</w:t>
            </w:r>
          </w:p>
        </w:tc>
        <w:tc>
          <w:tcPr>
            <w:tcW w:w="1283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283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86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办公用品</w:t>
            </w:r>
          </w:p>
        </w:tc>
        <w:tc>
          <w:tcPr>
            <w:tcW w:w="7698" w:type="dxa"/>
            <w:gridSpan w:val="6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晨光</w:t>
            </w: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签字笔</w:t>
            </w:r>
          </w:p>
        </w:tc>
        <w:tc>
          <w:tcPr>
            <w:tcW w:w="128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黑色</w:t>
            </w:r>
            <w:r>
              <w:rPr>
                <w:rFonts w:hint="eastAsia"/>
                <w:vertAlign w:val="baseline"/>
                <w:lang w:val="en-US" w:eastAsia="zh-CN"/>
              </w:rPr>
              <w:t>0.5</w:t>
            </w:r>
          </w:p>
        </w:tc>
        <w:tc>
          <w:tcPr>
            <w:tcW w:w="128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晨光</w:t>
            </w: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签字笔</w:t>
            </w:r>
          </w:p>
        </w:tc>
        <w:tc>
          <w:tcPr>
            <w:tcW w:w="1282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红色</w:t>
            </w:r>
            <w:r>
              <w:rPr>
                <w:rFonts w:hint="eastAsia"/>
                <w:vertAlign w:val="baseline"/>
                <w:lang w:val="en-US" w:eastAsia="zh-CN"/>
              </w:rPr>
              <w:t>0.5</w:t>
            </w:r>
          </w:p>
        </w:tc>
        <w:tc>
          <w:tcPr>
            <w:tcW w:w="1283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支</w:t>
            </w: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铅笔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电池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文件盒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文件夹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文件册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计算机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固体胶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液体胶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修正液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剪刀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橡皮檫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订书机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回形针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大头笔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美工刀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封箱胶带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笔记本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双面胶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公牛插座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笔刨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笔筒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直尺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印台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印油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长尾夹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便利贴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清洁用品</w:t>
            </w:r>
          </w:p>
        </w:tc>
        <w:tc>
          <w:tcPr>
            <w:tcW w:w="7698" w:type="dxa"/>
            <w:gridSpan w:val="6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维达卷纸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洁柔大盘纸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檫手纸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垃圾袋</w:t>
            </w: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一次性水杯</w:t>
            </w:r>
            <w:bookmarkStart w:id="0" w:name="_GoBack"/>
            <w:bookmarkEnd w:id="0"/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2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3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86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12156"/>
    <w:rsid w:val="18142B62"/>
    <w:rsid w:val="71EA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2022-11-18T03:25:00Z</dcterms:created>
  <dc:creator>admin</dc:creator>
  <cp:lastModifiedBy>林晓舒</cp:lastModifiedBy>
  <dcterms:modified xsi:type="dcterms:W3CDTF">2022-11-18T07:55:12Z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42FB50091CD440E6BD54766D0EAFF556</vt:lpwstr>
  </property>
</Properties>
</file>