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5"/>
        <w:tblW w:w="148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410"/>
        <w:gridCol w:w="1419"/>
        <w:gridCol w:w="1211"/>
        <w:gridCol w:w="1789"/>
        <w:gridCol w:w="709"/>
        <w:gridCol w:w="695"/>
        <w:gridCol w:w="476"/>
        <w:gridCol w:w="696"/>
        <w:gridCol w:w="45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41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9"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11"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9"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0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72"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9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rFonts w:ascii="黑体" w:hAnsi="Times New Roman" w:eastAsia="黑体"/>
                <w:color w:val="000000"/>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vAlign w:val="center"/>
          </w:tcPr>
          <w:p>
            <w:pPr>
              <w:widowControl/>
              <w:jc w:val="left"/>
              <w:rPr>
                <w:rFonts w:ascii="黑体" w:hAnsi="宋体" w:eastAsia="黑体" w:cs="宋体"/>
                <w:color w:val="000000"/>
                <w:kern w:val="0"/>
                <w:sz w:val="22"/>
              </w:rPr>
            </w:pPr>
          </w:p>
        </w:tc>
        <w:tc>
          <w:tcPr>
            <w:tcW w:w="2410" w:type="dxa"/>
            <w:vMerge w:val="continue"/>
            <w:shd w:val="clear" w:color="auto" w:fill="auto"/>
            <w:vAlign w:val="center"/>
          </w:tcPr>
          <w:p>
            <w:pPr>
              <w:widowControl/>
              <w:jc w:val="left"/>
              <w:rPr>
                <w:rFonts w:ascii="黑体" w:hAnsi="宋体" w:eastAsia="黑体" w:cs="宋体"/>
                <w:color w:val="000000"/>
                <w:kern w:val="0"/>
                <w:sz w:val="22"/>
              </w:rPr>
            </w:pPr>
          </w:p>
        </w:tc>
        <w:tc>
          <w:tcPr>
            <w:tcW w:w="1419" w:type="dxa"/>
            <w:vMerge w:val="continue"/>
            <w:shd w:val="clear" w:color="auto" w:fill="auto"/>
            <w:vAlign w:val="center"/>
          </w:tcPr>
          <w:p>
            <w:pPr>
              <w:widowControl/>
              <w:jc w:val="left"/>
              <w:rPr>
                <w:rFonts w:ascii="黑体" w:hAnsi="宋体" w:eastAsia="黑体" w:cs="宋体"/>
                <w:color w:val="000000"/>
                <w:kern w:val="0"/>
                <w:sz w:val="22"/>
              </w:rPr>
            </w:pPr>
          </w:p>
        </w:tc>
        <w:tc>
          <w:tcPr>
            <w:tcW w:w="1211" w:type="dxa"/>
            <w:vMerge w:val="continue"/>
            <w:shd w:val="clear" w:color="auto" w:fill="auto"/>
            <w:vAlign w:val="center"/>
          </w:tcPr>
          <w:p>
            <w:pPr>
              <w:widowControl/>
              <w:jc w:val="left"/>
              <w:rPr>
                <w:rFonts w:ascii="黑体" w:hAnsi="宋体" w:eastAsia="黑体" w:cs="宋体"/>
                <w:color w:val="000000"/>
                <w:kern w:val="0"/>
                <w:sz w:val="22"/>
              </w:rPr>
            </w:pPr>
          </w:p>
        </w:tc>
        <w:tc>
          <w:tcPr>
            <w:tcW w:w="1789" w:type="dxa"/>
            <w:vMerge w:val="continue"/>
            <w:shd w:val="clear" w:color="auto" w:fill="auto"/>
            <w:vAlign w:val="center"/>
          </w:tcPr>
          <w:p>
            <w:pPr>
              <w:widowControl/>
              <w:jc w:val="left"/>
              <w:rPr>
                <w:rFonts w:ascii="黑体" w:hAnsi="宋体" w:eastAsia="黑体" w:cs="宋体"/>
                <w:kern w:val="0"/>
                <w:sz w:val="22"/>
              </w:rPr>
            </w:pP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5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4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shd w:val="clear" w:color="auto" w:fill="auto"/>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教育事业发展主要情况</w:t>
            </w:r>
          </w:p>
        </w:tc>
        <w:tc>
          <w:tcPr>
            <w:tcW w:w="2340" w:type="dxa"/>
            <w:shd w:val="clear" w:color="auto" w:fill="auto"/>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教育事业发展主要情况</w:t>
            </w:r>
          </w:p>
        </w:tc>
        <w:tc>
          <w:tcPr>
            <w:tcW w:w="241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《统计法》、《中华人民共和国政府信息公开条例》、《教育统计管理规定》</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教育统计数据</w:t>
            </w:r>
          </w:p>
        </w:tc>
        <w:tc>
          <w:tcPr>
            <w:tcW w:w="2340" w:type="dxa"/>
            <w:shd w:val="clear" w:color="auto" w:fill="auto"/>
            <w:vAlign w:val="center"/>
          </w:tcPr>
          <w:p>
            <w:pPr>
              <w:ind w:firstLine="360" w:firstLineChars="200"/>
              <w:jc w:val="both"/>
              <w:rPr>
                <w:rFonts w:hint="eastAsia"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学校数据、在校生数据、教师数据、办学条件数据等的区县级汇总教育统计数据</w:t>
            </w:r>
            <w:bookmarkStart w:id="1" w:name="_GoBack"/>
            <w:bookmarkEnd w:id="1"/>
          </w:p>
          <w:p>
            <w:pPr>
              <w:jc w:val="both"/>
              <w:rPr>
                <w:rFonts w:hint="eastAsia" w:ascii="仿宋_GB2312" w:hAnsi="宋体" w:eastAsia="仿宋_GB2312"/>
                <w:color w:val="FF0000"/>
                <w:sz w:val="18"/>
                <w:szCs w:val="18"/>
                <w:lang w:val="en-US" w:eastAsia="zh-CN"/>
              </w:rPr>
            </w:pP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义务教育学校名录</w:t>
            </w:r>
          </w:p>
        </w:tc>
        <w:tc>
          <w:tcPr>
            <w:tcW w:w="234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学校名称、学校地址、办学层次、办学类型、办公电话</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41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《民办教育促进法》、《中华人民共和国政府信息公开条例》、《国务院关于鼓励社会力量兴办教育 促进民办教育健康发展的若干意见》</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shd w:val="clear" w:color="auto" w:fill="auto"/>
            <w:vAlign w:val="center"/>
          </w:tcPr>
          <w:p>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学校介绍</w:t>
            </w:r>
          </w:p>
        </w:tc>
        <w:tc>
          <w:tcPr>
            <w:tcW w:w="234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办学性质、办学地点、办学规模、办学基本条件、联系方式等</w:t>
            </w:r>
          </w:p>
        </w:tc>
        <w:tc>
          <w:tcPr>
            <w:tcW w:w="2410" w:type="dxa"/>
            <w:vMerge w:val="restar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《中华人民共和国政府信息公开条例》、《教育部关于进一步做好小学升入初中免试就近入学工作的实施意见》、《教育部关于推进中小学信息公开工作的意见》</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jc w:val="center"/>
              <w:rPr>
                <w:rFonts w:ascii="仿宋_GB2312" w:hAnsi="仿宋"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招生政策</w:t>
            </w:r>
          </w:p>
        </w:tc>
        <w:tc>
          <w:tcPr>
            <w:tcW w:w="234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各校招生工作实施方案；随迁子女入学办法；部分适龄儿童或少年延缓入学、休学等特殊需求的政策解读等</w:t>
            </w:r>
          </w:p>
        </w:tc>
        <w:tc>
          <w:tcPr>
            <w:tcW w:w="2410" w:type="dxa"/>
            <w:vMerge w:val="continue"/>
            <w:shd w:val="clear" w:color="auto" w:fill="auto"/>
            <w:vAlign w:val="center"/>
          </w:tcPr>
          <w:p>
            <w:pPr>
              <w:rPr>
                <w:rFonts w:ascii="仿宋_GB2312" w:hAnsi="宋体" w:eastAsia="仿宋_GB2312" w:cs="宋体"/>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招生计划</w:t>
            </w:r>
          </w:p>
        </w:tc>
        <w:tc>
          <w:tcPr>
            <w:tcW w:w="234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各校本年度招生计划</w:t>
            </w:r>
          </w:p>
        </w:tc>
        <w:tc>
          <w:tcPr>
            <w:tcW w:w="2410" w:type="dxa"/>
            <w:vMerge w:val="restar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《中华人民共和国政府信息公开条例》、《教育部关于进一步做好小学升入初中免试就近入学工作的实施意见》《教育部关于推进中小学信息公开工作的意见》</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■广州市花都区人民政府门户网站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招生范围</w:t>
            </w:r>
          </w:p>
        </w:tc>
        <w:tc>
          <w:tcPr>
            <w:tcW w:w="234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招生范围、学区划分详细情况</w:t>
            </w:r>
          </w:p>
        </w:tc>
        <w:tc>
          <w:tcPr>
            <w:tcW w:w="2410" w:type="dxa"/>
            <w:vMerge w:val="continue"/>
            <w:shd w:val="clear" w:color="auto" w:fill="auto"/>
            <w:vAlign w:val="center"/>
          </w:tcPr>
          <w:p>
            <w:pPr>
              <w:rPr>
                <w:rFonts w:ascii="仿宋_GB2312" w:hAnsi="宋体" w:eastAsia="仿宋_GB2312" w:cs="宋体"/>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■广州市花都区人民政府门户网站</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招生结果</w:t>
            </w:r>
          </w:p>
        </w:tc>
        <w:tc>
          <w:tcPr>
            <w:tcW w:w="2340" w:type="dxa"/>
            <w:shd w:val="clear" w:color="auto" w:fill="auto"/>
            <w:vAlign w:val="center"/>
          </w:tcPr>
          <w:p>
            <w:pPr>
              <w:rPr>
                <w:rFonts w:hint="eastAsia" w:ascii="仿宋_GB2312" w:hAnsi="宋体" w:eastAsia="仿宋_GB2312"/>
                <w:color w:val="FF0000"/>
                <w:sz w:val="18"/>
                <w:szCs w:val="18"/>
                <w:lang w:eastAsia="zh-CN"/>
              </w:rPr>
            </w:pPr>
            <w:r>
              <w:rPr>
                <w:rFonts w:hint="eastAsia" w:ascii="仿宋_GB2312" w:hAnsi="宋体" w:eastAsia="仿宋_GB2312"/>
                <w:color w:val="auto"/>
                <w:sz w:val="18"/>
                <w:szCs w:val="18"/>
              </w:rPr>
              <w:t>各校本年度招生结果</w:t>
            </w:r>
          </w:p>
        </w:tc>
        <w:tc>
          <w:tcPr>
            <w:tcW w:w="2410" w:type="dxa"/>
            <w:vMerge w:val="continue"/>
            <w:shd w:val="clear" w:color="auto" w:fill="auto"/>
            <w:vAlign w:val="center"/>
          </w:tcPr>
          <w:p>
            <w:pPr>
              <w:rPr>
                <w:rFonts w:ascii="仿宋_GB2312" w:hAnsi="宋体" w:eastAsia="仿宋_GB2312" w:cs="宋体"/>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相关学校</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90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学籍管理</w:t>
            </w:r>
          </w:p>
        </w:tc>
        <w:tc>
          <w:tcPr>
            <w:tcW w:w="2340" w:type="dxa"/>
            <w:shd w:val="clear" w:color="auto" w:fill="auto"/>
            <w:vAlign w:val="center"/>
          </w:tcPr>
          <w:p>
            <w:pPr>
              <w:rPr>
                <w:rFonts w:hint="eastAsia" w:ascii="仿宋_GB2312" w:hAnsi="宋体" w:eastAsia="仿宋_GB2312"/>
                <w:color w:val="FF0000"/>
                <w:sz w:val="18"/>
                <w:szCs w:val="18"/>
              </w:rPr>
            </w:pPr>
            <w:r>
              <w:rPr>
                <w:rFonts w:hint="eastAsia" w:ascii="仿宋_GB2312" w:hAnsi="宋体" w:eastAsia="仿宋_GB2312"/>
                <w:color w:val="auto"/>
                <w:sz w:val="18"/>
                <w:szCs w:val="18"/>
              </w:rPr>
              <w:t>区域内义务教育阶段学生休学、复学、转学相关政策及所需材料和办理流程；适龄儿童延缓入学所需材料及办理</w:t>
            </w:r>
            <w:r>
              <w:rPr>
                <w:rFonts w:hint="eastAsia" w:ascii="仿宋_GB2312" w:hAnsi="宋体" w:eastAsia="仿宋_GB2312"/>
                <w:color w:val="000000" w:themeColor="text1"/>
                <w:sz w:val="18"/>
                <w:szCs w:val="18"/>
                <w14:textFill>
                  <w14:solidFill>
                    <w14:schemeClr w14:val="tx1"/>
                  </w14:solidFill>
                </w14:textFill>
              </w:rPr>
              <w:t>流程；</w:t>
            </w:r>
            <w:r>
              <w:rPr>
                <w:rFonts w:hint="eastAsia" w:ascii="仿宋_GB2312" w:hAnsi="宋体" w:eastAsia="仿宋_GB2312"/>
                <w:color w:val="000000" w:themeColor="text1"/>
                <w:sz w:val="18"/>
                <w:szCs w:val="18"/>
                <w:lang w:val="en-US" w:eastAsia="zh-CN"/>
                <w14:textFill>
                  <w14:solidFill>
                    <w14:schemeClr w14:val="tx1"/>
                  </w14:solidFill>
                </w14:textFill>
              </w:rPr>
              <w:t>学籍证明、毕（结）业证书遗失办理学历证明确认的办理流程</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《义务教育法》、《中华人民共和国政府信息公开条例》、《中小学生学籍管理办法》</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sz w:val="18"/>
                <w:szCs w:val="18"/>
              </w:rPr>
            </w:pPr>
            <w:r>
              <w:rPr>
                <w:rFonts w:hint="eastAsia" w:ascii="仿宋_GB2312" w:hAnsi="仿宋" w:eastAsia="仿宋_GB2312"/>
                <w:sz w:val="18"/>
                <w:szCs w:val="18"/>
              </w:rPr>
              <w:t xml:space="preserve">■广州市花都区人民政府门户网站  </w:t>
            </w:r>
          </w:p>
          <w:p>
            <w:pPr>
              <w:rPr>
                <w:rFonts w:ascii="仿宋_GB2312" w:hAnsi="仿宋" w:eastAsia="仿宋_GB2312" w:cs="宋体"/>
                <w:sz w:val="18"/>
                <w:szCs w:val="18"/>
              </w:rPr>
            </w:pPr>
            <w:r>
              <w:rPr>
                <w:rFonts w:hint="eastAsia" w:ascii="仿宋_GB2312" w:hAnsi="仿宋" w:eastAsia="仿宋_GB2312"/>
                <w:sz w:val="18"/>
                <w:szCs w:val="18"/>
              </w:rPr>
              <w:t>■其他：中小学生学籍管理系统</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sz w:val="18"/>
                <w:szCs w:val="18"/>
              </w:rPr>
            </w:pPr>
          </w:p>
        </w:tc>
        <w:tc>
          <w:tcPr>
            <w:tcW w:w="900"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《中华人民共和国政府信息公开条例》、《国务院关于进一步完善城乡义务教育经费保障机制的通知》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■学校公示栏</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sz w:val="18"/>
                <w:szCs w:val="18"/>
              </w:rPr>
            </w:pPr>
          </w:p>
        </w:tc>
        <w:tc>
          <w:tcPr>
            <w:tcW w:w="900"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学生评优奖励</w:t>
            </w: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省市县</w:t>
            </w:r>
            <w:r>
              <w:rPr>
                <w:rFonts w:hint="eastAsia" w:ascii="仿宋_GB2312" w:hAnsi="宋体" w:eastAsia="仿宋_GB2312"/>
                <w:color w:val="000000" w:themeColor="text1"/>
                <w:sz w:val="18"/>
                <w:szCs w:val="18"/>
                <w:lang w:eastAsia="zh-CN"/>
                <w14:textFill>
                  <w14:solidFill>
                    <w14:schemeClr w14:val="tx1"/>
                  </w14:solidFill>
                </w14:textFill>
              </w:rPr>
              <w:t>“优秀学生”</w:t>
            </w:r>
            <w:r>
              <w:rPr>
                <w:rFonts w:hint="eastAsia" w:ascii="仿宋_GB2312" w:hAnsi="宋体" w:eastAsia="仿宋_GB2312"/>
                <w:color w:val="000000" w:themeColor="text1"/>
                <w:sz w:val="18"/>
                <w:szCs w:val="18"/>
                <w14:textFill>
                  <w14:solidFill>
                    <w14:schemeClr w14:val="tx1"/>
                  </w14:solidFill>
                </w14:textFill>
              </w:rPr>
              <w:t>评选标准；评比方法；表彰名单</w:t>
            </w:r>
            <w:r>
              <w:rPr>
                <w:rFonts w:hint="eastAsia" w:ascii="仿宋_GB2312" w:hAnsi="宋体" w:eastAsia="仿宋_GB2312"/>
                <w:sz w:val="18"/>
                <w:szCs w:val="18"/>
              </w:rPr>
              <w:t>等</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《中华人民共和国政府信息公开条例》，当地省市县表彰文件</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■学校公示栏</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bl>
    <w:p>
      <w:r>
        <w:br w:type="page"/>
      </w:r>
    </w:p>
    <w:tbl>
      <w:tblPr>
        <w:tblStyle w:val="5"/>
        <w:tblW w:w="148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410"/>
        <w:gridCol w:w="1419"/>
        <w:gridCol w:w="1211"/>
        <w:gridCol w:w="1789"/>
        <w:gridCol w:w="709"/>
        <w:gridCol w:w="695"/>
        <w:gridCol w:w="476"/>
        <w:gridCol w:w="696"/>
        <w:gridCol w:w="45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color w:val="FF0000"/>
                <w:sz w:val="18"/>
                <w:szCs w:val="18"/>
              </w:rPr>
            </w:pPr>
            <w:r>
              <w:rPr>
                <w:rFonts w:hint="eastAsia" w:ascii="仿宋_GB2312" w:hAnsi="宋体" w:eastAsia="仿宋_GB2312"/>
                <w:color w:val="FF0000"/>
                <w:sz w:val="18"/>
                <w:szCs w:val="18"/>
              </w:rPr>
              <w:t>6</w:t>
            </w:r>
          </w:p>
        </w:tc>
        <w:tc>
          <w:tcPr>
            <w:tcW w:w="54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学生管理</w:t>
            </w:r>
          </w:p>
        </w:tc>
        <w:tc>
          <w:tcPr>
            <w:tcW w:w="900"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优待政策</w:t>
            </w: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华人民共和国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41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sz w:val="18"/>
                <w:szCs w:val="18"/>
              </w:rPr>
              <w:t>广州市花都区教育局</w:t>
            </w:r>
          </w:p>
        </w:tc>
        <w:tc>
          <w:tcPr>
            <w:tcW w:w="178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5"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76"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96"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450" w:type="dxa"/>
            <w:shd w:val="clear" w:color="auto" w:fill="auto"/>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641"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41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《教师法》、《中华人民共和国政府信息公开条例》、《教师资格条例》及实施办法、《教育部关于印发〈教师资格证书管理规定〉的通知》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41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《中华人民共和国政府信息公开条例》、《关于做好乡村学校从教30年教师荣誉证书颁发工作的通知》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《中华人民共和国政府信息公开条例》、《人力资源社会保障部教育部关于印发深化中小学教师职称制度改革的指导意见的通知》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《中华人民共和国政府信息公开条例》、《普通话水平测试管理规定》</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控辍保学</w:t>
            </w: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41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《中华人民共和国政府信息公开条例》、《国务院办公厅关于进一步加强控辍保学提高义务教育巩固水平的通知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jc w:val="center"/>
              <w:rPr>
                <w:rFonts w:ascii="仿宋_GB2312" w:hAnsi="宋体" w:eastAsia="仿宋_GB2312" w:cs="宋体"/>
                <w:color w:val="000000"/>
                <w:sz w:val="18"/>
                <w:szCs w:val="18"/>
              </w:rPr>
            </w:pP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41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1789" w:type="dxa"/>
            <w:shd w:val="clear" w:color="auto" w:fill="auto"/>
            <w:vAlign w:val="center"/>
          </w:tcPr>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1789" w:type="dxa"/>
            <w:shd w:val="clear" w:color="auto" w:fill="auto"/>
            <w:vAlign w:val="center"/>
          </w:tcPr>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《中华人民共和国政府信息公开条例》、教育部关于印发《学生体质健康监测评价办法》等三个文件的通知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sz w:val="18"/>
                <w:szCs w:val="18"/>
              </w:rPr>
            </w:pPr>
          </w:p>
        </w:tc>
        <w:tc>
          <w:tcPr>
            <w:tcW w:w="540" w:type="dxa"/>
            <w:vMerge w:val="continue"/>
            <w:shd w:val="clear" w:color="auto" w:fill="auto"/>
            <w:vAlign w:val="center"/>
          </w:tcPr>
          <w:p>
            <w:pPr>
              <w:rPr>
                <w:rFonts w:ascii="仿宋_GB2312" w:hAnsi="宋体" w:eastAsia="仿宋_GB2312" w:cs="宋体"/>
                <w:sz w:val="18"/>
                <w:szCs w:val="18"/>
              </w:rPr>
            </w:pP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《中华人民共和国政府信息公开条例》、教育部关于印发《中小学生艺术素质测评办法》等三个文件的通知</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 xml:space="preserve">■广州市花都区人民政府门户网站    </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41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rPr>
                <w:rFonts w:ascii="仿宋_GB2312" w:hAnsi="宋体" w:eastAsia="仿宋_GB2312" w:cs="宋体"/>
                <w:color w:val="000000"/>
                <w:sz w:val="18"/>
                <w:szCs w:val="18"/>
              </w:rPr>
            </w:pPr>
          </w:p>
        </w:tc>
        <w:tc>
          <w:tcPr>
            <w:tcW w:w="540" w:type="dxa"/>
            <w:vMerge w:val="continue"/>
            <w:shd w:val="clear" w:color="auto" w:fill="auto"/>
            <w:vAlign w:val="center"/>
          </w:tcPr>
          <w:p>
            <w:pPr>
              <w:rPr>
                <w:rFonts w:ascii="仿宋_GB2312" w:hAnsi="宋体" w:eastAsia="仿宋_GB2312" w:cs="宋体"/>
                <w:color w:val="000000"/>
                <w:sz w:val="18"/>
                <w:szCs w:val="18"/>
              </w:rPr>
            </w:pP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410" w:type="dxa"/>
            <w:vMerge w:val="continue"/>
            <w:shd w:val="clear" w:color="auto" w:fill="auto"/>
            <w:vAlign w:val="center"/>
          </w:tcPr>
          <w:p>
            <w:pPr>
              <w:rPr>
                <w:rFonts w:ascii="仿宋_GB2312" w:hAnsi="宋体" w:eastAsia="仿宋_GB2312" w:cs="宋体"/>
                <w:color w:val="000000"/>
                <w:sz w:val="18"/>
                <w:szCs w:val="18"/>
              </w:rPr>
            </w:pP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410" w:type="dxa"/>
            <w:shd w:val="clear" w:color="auto" w:fill="auto"/>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《中华人民共和国政府信息公开条例》、《国务院办公厅关于加强中小学幼儿园安全风险防控体系建设的意见》、《教育部关于推进中小学信息公开工作的意见》、《校车安全管理条例》</w:t>
            </w:r>
          </w:p>
        </w:tc>
        <w:tc>
          <w:tcPr>
            <w:tcW w:w="1419"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211"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s="宋体"/>
                <w:color w:val="000000"/>
                <w:sz w:val="18"/>
                <w:szCs w:val="18"/>
              </w:rPr>
              <w:t>广州市花都区教育局</w:t>
            </w:r>
          </w:p>
        </w:tc>
        <w:tc>
          <w:tcPr>
            <w:tcW w:w="1789" w:type="dxa"/>
            <w:shd w:val="clear" w:color="auto" w:fill="auto"/>
            <w:vAlign w:val="center"/>
          </w:tcPr>
          <w:p>
            <w:pPr>
              <w:jc w:val="left"/>
              <w:rPr>
                <w:rFonts w:ascii="仿宋_GB2312" w:hAnsi="仿宋" w:eastAsia="仿宋_GB2312" w:cs="宋体"/>
                <w:sz w:val="18"/>
                <w:szCs w:val="18"/>
              </w:rPr>
            </w:pPr>
            <w:r>
              <w:rPr>
                <w:rFonts w:hint="eastAsia" w:ascii="仿宋_GB2312" w:hAnsi="仿宋" w:eastAsia="仿宋_GB2312"/>
                <w:sz w:val="18"/>
                <w:szCs w:val="18"/>
              </w:rPr>
              <w:t>■广州市花都区人民政府门户网站</w:t>
            </w:r>
          </w:p>
        </w:tc>
        <w:tc>
          <w:tcPr>
            <w:tcW w:w="709"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5" w:type="dxa"/>
            <w:shd w:val="clear" w:color="auto" w:fill="auto"/>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6"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50"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41" w:type="dxa"/>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D4994"/>
    <w:rsid w:val="00031021"/>
    <w:rsid w:val="00072AAF"/>
    <w:rsid w:val="00076F51"/>
    <w:rsid w:val="000E6A7B"/>
    <w:rsid w:val="00156DDD"/>
    <w:rsid w:val="00206F0F"/>
    <w:rsid w:val="002D09F7"/>
    <w:rsid w:val="00315239"/>
    <w:rsid w:val="003F3F91"/>
    <w:rsid w:val="00460906"/>
    <w:rsid w:val="00480AC9"/>
    <w:rsid w:val="005A4679"/>
    <w:rsid w:val="005C1960"/>
    <w:rsid w:val="006D26E0"/>
    <w:rsid w:val="00725EBB"/>
    <w:rsid w:val="00743D1A"/>
    <w:rsid w:val="00781288"/>
    <w:rsid w:val="00784C18"/>
    <w:rsid w:val="007E37C2"/>
    <w:rsid w:val="0094282D"/>
    <w:rsid w:val="009A0FBE"/>
    <w:rsid w:val="00A67FE9"/>
    <w:rsid w:val="00AF1AD4"/>
    <w:rsid w:val="00B24F4C"/>
    <w:rsid w:val="00CB57FC"/>
    <w:rsid w:val="00D73664"/>
    <w:rsid w:val="00E514CE"/>
    <w:rsid w:val="00F15BB1"/>
    <w:rsid w:val="00F856DE"/>
    <w:rsid w:val="00FB569E"/>
    <w:rsid w:val="01023857"/>
    <w:rsid w:val="01055DE0"/>
    <w:rsid w:val="010A3C31"/>
    <w:rsid w:val="01143C8C"/>
    <w:rsid w:val="01163B5A"/>
    <w:rsid w:val="01260ADF"/>
    <w:rsid w:val="015111F6"/>
    <w:rsid w:val="01554834"/>
    <w:rsid w:val="01593445"/>
    <w:rsid w:val="016B253D"/>
    <w:rsid w:val="016D0762"/>
    <w:rsid w:val="01CD0DB1"/>
    <w:rsid w:val="01F153A9"/>
    <w:rsid w:val="01F21CC4"/>
    <w:rsid w:val="020316D2"/>
    <w:rsid w:val="026C05BD"/>
    <w:rsid w:val="02A262D2"/>
    <w:rsid w:val="02B20809"/>
    <w:rsid w:val="02B83B00"/>
    <w:rsid w:val="034F76AA"/>
    <w:rsid w:val="037C511D"/>
    <w:rsid w:val="03886D05"/>
    <w:rsid w:val="03BE6EFC"/>
    <w:rsid w:val="03EA5869"/>
    <w:rsid w:val="03ED6A68"/>
    <w:rsid w:val="041A74D8"/>
    <w:rsid w:val="04204B21"/>
    <w:rsid w:val="042B2155"/>
    <w:rsid w:val="04357F77"/>
    <w:rsid w:val="043D2799"/>
    <w:rsid w:val="04407B5C"/>
    <w:rsid w:val="044309A4"/>
    <w:rsid w:val="045812E9"/>
    <w:rsid w:val="04654887"/>
    <w:rsid w:val="046C17DE"/>
    <w:rsid w:val="04990940"/>
    <w:rsid w:val="049F79C4"/>
    <w:rsid w:val="04AB2050"/>
    <w:rsid w:val="04E3557E"/>
    <w:rsid w:val="050940E7"/>
    <w:rsid w:val="050A4F2B"/>
    <w:rsid w:val="051121F3"/>
    <w:rsid w:val="051533F9"/>
    <w:rsid w:val="052630B6"/>
    <w:rsid w:val="057E4AAA"/>
    <w:rsid w:val="05B2347B"/>
    <w:rsid w:val="05BF39DA"/>
    <w:rsid w:val="05C2139C"/>
    <w:rsid w:val="05D916C7"/>
    <w:rsid w:val="05E358A1"/>
    <w:rsid w:val="061505AB"/>
    <w:rsid w:val="06165032"/>
    <w:rsid w:val="063922B9"/>
    <w:rsid w:val="065A5239"/>
    <w:rsid w:val="06631E27"/>
    <w:rsid w:val="066E6C17"/>
    <w:rsid w:val="06757116"/>
    <w:rsid w:val="068462B7"/>
    <w:rsid w:val="068C1D1B"/>
    <w:rsid w:val="0699592A"/>
    <w:rsid w:val="069B78AC"/>
    <w:rsid w:val="06E32DA0"/>
    <w:rsid w:val="07007F27"/>
    <w:rsid w:val="07163CFF"/>
    <w:rsid w:val="07234C81"/>
    <w:rsid w:val="07264CA0"/>
    <w:rsid w:val="07375196"/>
    <w:rsid w:val="073D5539"/>
    <w:rsid w:val="076755BB"/>
    <w:rsid w:val="078D3EE9"/>
    <w:rsid w:val="07954101"/>
    <w:rsid w:val="07BB0D0B"/>
    <w:rsid w:val="07BE72B2"/>
    <w:rsid w:val="07C568A2"/>
    <w:rsid w:val="07C8610E"/>
    <w:rsid w:val="07E668D8"/>
    <w:rsid w:val="07F43CB4"/>
    <w:rsid w:val="07FB3524"/>
    <w:rsid w:val="07FD7B41"/>
    <w:rsid w:val="080427CC"/>
    <w:rsid w:val="08092A11"/>
    <w:rsid w:val="08266B7C"/>
    <w:rsid w:val="082719FA"/>
    <w:rsid w:val="084A2192"/>
    <w:rsid w:val="085E63ED"/>
    <w:rsid w:val="08891D5C"/>
    <w:rsid w:val="08947DF2"/>
    <w:rsid w:val="08B636D9"/>
    <w:rsid w:val="08C367D2"/>
    <w:rsid w:val="08C76EC8"/>
    <w:rsid w:val="08E83CFA"/>
    <w:rsid w:val="08ED2CA5"/>
    <w:rsid w:val="09401356"/>
    <w:rsid w:val="0942541A"/>
    <w:rsid w:val="094A0777"/>
    <w:rsid w:val="09524626"/>
    <w:rsid w:val="095F119C"/>
    <w:rsid w:val="096F0BBA"/>
    <w:rsid w:val="096F0CF4"/>
    <w:rsid w:val="098C4D6F"/>
    <w:rsid w:val="09BC3759"/>
    <w:rsid w:val="09BD1769"/>
    <w:rsid w:val="09CF05ED"/>
    <w:rsid w:val="0A3B0E3C"/>
    <w:rsid w:val="0A426017"/>
    <w:rsid w:val="0A540E50"/>
    <w:rsid w:val="0A5E1211"/>
    <w:rsid w:val="0A5E5E03"/>
    <w:rsid w:val="0A6A6D60"/>
    <w:rsid w:val="0A841CEA"/>
    <w:rsid w:val="0AA408F8"/>
    <w:rsid w:val="0AB63242"/>
    <w:rsid w:val="0ABE1743"/>
    <w:rsid w:val="0AD65D34"/>
    <w:rsid w:val="0ADF7637"/>
    <w:rsid w:val="0B0637BB"/>
    <w:rsid w:val="0B214B9D"/>
    <w:rsid w:val="0B501A47"/>
    <w:rsid w:val="0B667E43"/>
    <w:rsid w:val="0B896529"/>
    <w:rsid w:val="0BD21265"/>
    <w:rsid w:val="0BF76B34"/>
    <w:rsid w:val="0BFF50DE"/>
    <w:rsid w:val="0C1F63EA"/>
    <w:rsid w:val="0C222888"/>
    <w:rsid w:val="0C4E4CC5"/>
    <w:rsid w:val="0C793F4B"/>
    <w:rsid w:val="0C7B5F9D"/>
    <w:rsid w:val="0CA618E0"/>
    <w:rsid w:val="0CC466AE"/>
    <w:rsid w:val="0CD5668A"/>
    <w:rsid w:val="0D1228C1"/>
    <w:rsid w:val="0D1E013B"/>
    <w:rsid w:val="0D252535"/>
    <w:rsid w:val="0D4F70F7"/>
    <w:rsid w:val="0D57332C"/>
    <w:rsid w:val="0D845172"/>
    <w:rsid w:val="0D8F7061"/>
    <w:rsid w:val="0DAE3CA8"/>
    <w:rsid w:val="0DE4087E"/>
    <w:rsid w:val="0DE531DD"/>
    <w:rsid w:val="0E0102B9"/>
    <w:rsid w:val="0E051340"/>
    <w:rsid w:val="0E415696"/>
    <w:rsid w:val="0E551850"/>
    <w:rsid w:val="0EA26D12"/>
    <w:rsid w:val="0EA70B2F"/>
    <w:rsid w:val="0ED95CD0"/>
    <w:rsid w:val="0EE74AB1"/>
    <w:rsid w:val="0EE85B83"/>
    <w:rsid w:val="0EF66313"/>
    <w:rsid w:val="0EFC46E9"/>
    <w:rsid w:val="0F0F687A"/>
    <w:rsid w:val="0F1A2C2B"/>
    <w:rsid w:val="0F1E09EF"/>
    <w:rsid w:val="0F213CA3"/>
    <w:rsid w:val="0F3F12CB"/>
    <w:rsid w:val="0F7319D4"/>
    <w:rsid w:val="0FA452E2"/>
    <w:rsid w:val="0FE31120"/>
    <w:rsid w:val="0FF41B4F"/>
    <w:rsid w:val="0FF556BF"/>
    <w:rsid w:val="10514F73"/>
    <w:rsid w:val="105904DE"/>
    <w:rsid w:val="105F5323"/>
    <w:rsid w:val="10702F67"/>
    <w:rsid w:val="108206AD"/>
    <w:rsid w:val="10BF1412"/>
    <w:rsid w:val="10CC59C1"/>
    <w:rsid w:val="10CC59E4"/>
    <w:rsid w:val="1107747A"/>
    <w:rsid w:val="11265F5B"/>
    <w:rsid w:val="117044A6"/>
    <w:rsid w:val="117957C5"/>
    <w:rsid w:val="119B051E"/>
    <w:rsid w:val="11BF3D00"/>
    <w:rsid w:val="11D3723C"/>
    <w:rsid w:val="120D2D24"/>
    <w:rsid w:val="12193987"/>
    <w:rsid w:val="123D449D"/>
    <w:rsid w:val="123E6886"/>
    <w:rsid w:val="125A7EED"/>
    <w:rsid w:val="12AB3F62"/>
    <w:rsid w:val="12AE45C8"/>
    <w:rsid w:val="12C97AAE"/>
    <w:rsid w:val="1301181A"/>
    <w:rsid w:val="130B4169"/>
    <w:rsid w:val="132959F5"/>
    <w:rsid w:val="13340D31"/>
    <w:rsid w:val="133649DD"/>
    <w:rsid w:val="13424787"/>
    <w:rsid w:val="1373034E"/>
    <w:rsid w:val="137D5A87"/>
    <w:rsid w:val="13883A52"/>
    <w:rsid w:val="139604BD"/>
    <w:rsid w:val="139D4FA8"/>
    <w:rsid w:val="139E70D9"/>
    <w:rsid w:val="13BF5433"/>
    <w:rsid w:val="13CD0B60"/>
    <w:rsid w:val="13D868B0"/>
    <w:rsid w:val="13F278D8"/>
    <w:rsid w:val="14202743"/>
    <w:rsid w:val="143662E3"/>
    <w:rsid w:val="14CF4F92"/>
    <w:rsid w:val="14DA5DBB"/>
    <w:rsid w:val="14E01511"/>
    <w:rsid w:val="14E80DB0"/>
    <w:rsid w:val="14F351F4"/>
    <w:rsid w:val="151B0A8E"/>
    <w:rsid w:val="15301414"/>
    <w:rsid w:val="15357003"/>
    <w:rsid w:val="1542660A"/>
    <w:rsid w:val="154575B1"/>
    <w:rsid w:val="15706EEF"/>
    <w:rsid w:val="1573571F"/>
    <w:rsid w:val="157F535D"/>
    <w:rsid w:val="15856220"/>
    <w:rsid w:val="158A5BF0"/>
    <w:rsid w:val="159F1F27"/>
    <w:rsid w:val="15A773C8"/>
    <w:rsid w:val="15BC4EED"/>
    <w:rsid w:val="15C67238"/>
    <w:rsid w:val="15D725C0"/>
    <w:rsid w:val="15DC0824"/>
    <w:rsid w:val="15F06A43"/>
    <w:rsid w:val="161B29C9"/>
    <w:rsid w:val="16677C8F"/>
    <w:rsid w:val="167710F9"/>
    <w:rsid w:val="16B11450"/>
    <w:rsid w:val="16F37425"/>
    <w:rsid w:val="17113BD0"/>
    <w:rsid w:val="178778E9"/>
    <w:rsid w:val="178E47B3"/>
    <w:rsid w:val="17A816FE"/>
    <w:rsid w:val="17B225B1"/>
    <w:rsid w:val="17BB524A"/>
    <w:rsid w:val="180D6E8E"/>
    <w:rsid w:val="18243064"/>
    <w:rsid w:val="18254B7C"/>
    <w:rsid w:val="183449B7"/>
    <w:rsid w:val="183D6318"/>
    <w:rsid w:val="186C20B3"/>
    <w:rsid w:val="187E6205"/>
    <w:rsid w:val="188B5247"/>
    <w:rsid w:val="18B76351"/>
    <w:rsid w:val="18C00652"/>
    <w:rsid w:val="18D844F3"/>
    <w:rsid w:val="18DF7054"/>
    <w:rsid w:val="18FB4805"/>
    <w:rsid w:val="18FD3960"/>
    <w:rsid w:val="191928A0"/>
    <w:rsid w:val="193F56D7"/>
    <w:rsid w:val="19514B43"/>
    <w:rsid w:val="19596F84"/>
    <w:rsid w:val="195C48EA"/>
    <w:rsid w:val="196C30A3"/>
    <w:rsid w:val="19770D20"/>
    <w:rsid w:val="19AF2812"/>
    <w:rsid w:val="19C07570"/>
    <w:rsid w:val="19CC3250"/>
    <w:rsid w:val="19E55F1B"/>
    <w:rsid w:val="19F37203"/>
    <w:rsid w:val="19FF116D"/>
    <w:rsid w:val="1A086E9D"/>
    <w:rsid w:val="1A0D49D6"/>
    <w:rsid w:val="1A1A592D"/>
    <w:rsid w:val="1A6A075E"/>
    <w:rsid w:val="1A813E20"/>
    <w:rsid w:val="1AB27944"/>
    <w:rsid w:val="1AB569DA"/>
    <w:rsid w:val="1ABA572E"/>
    <w:rsid w:val="1AF13B3F"/>
    <w:rsid w:val="1AF93E19"/>
    <w:rsid w:val="1B163473"/>
    <w:rsid w:val="1B264D1B"/>
    <w:rsid w:val="1B2F01E7"/>
    <w:rsid w:val="1B4D3BDE"/>
    <w:rsid w:val="1B685E07"/>
    <w:rsid w:val="1BAF1F37"/>
    <w:rsid w:val="1BC86B1B"/>
    <w:rsid w:val="1BDF1CAE"/>
    <w:rsid w:val="1BE160E7"/>
    <w:rsid w:val="1C467578"/>
    <w:rsid w:val="1C601972"/>
    <w:rsid w:val="1C70454A"/>
    <w:rsid w:val="1C715C97"/>
    <w:rsid w:val="1C727581"/>
    <w:rsid w:val="1C857BCD"/>
    <w:rsid w:val="1C9E44BD"/>
    <w:rsid w:val="1CD2013D"/>
    <w:rsid w:val="1CE87734"/>
    <w:rsid w:val="1D3D0FE1"/>
    <w:rsid w:val="1D5C2BCC"/>
    <w:rsid w:val="1D807194"/>
    <w:rsid w:val="1D880C89"/>
    <w:rsid w:val="1DB213B7"/>
    <w:rsid w:val="1DB807F7"/>
    <w:rsid w:val="1DCE3B81"/>
    <w:rsid w:val="1DEF3F47"/>
    <w:rsid w:val="1DF57D88"/>
    <w:rsid w:val="1E40326F"/>
    <w:rsid w:val="1E6701E9"/>
    <w:rsid w:val="1E816ECE"/>
    <w:rsid w:val="1E844F33"/>
    <w:rsid w:val="1EAF20D4"/>
    <w:rsid w:val="1EC22A38"/>
    <w:rsid w:val="1ECF10F0"/>
    <w:rsid w:val="1EF40CEB"/>
    <w:rsid w:val="1F077B86"/>
    <w:rsid w:val="1F1504B0"/>
    <w:rsid w:val="1F17533B"/>
    <w:rsid w:val="1F2024AC"/>
    <w:rsid w:val="1F3364AB"/>
    <w:rsid w:val="1F382206"/>
    <w:rsid w:val="1F813B2A"/>
    <w:rsid w:val="1FAD1F6D"/>
    <w:rsid w:val="1FC875B1"/>
    <w:rsid w:val="1FE16935"/>
    <w:rsid w:val="1FE47BC0"/>
    <w:rsid w:val="1FEF61A5"/>
    <w:rsid w:val="1FF927A6"/>
    <w:rsid w:val="2023625A"/>
    <w:rsid w:val="20453D2B"/>
    <w:rsid w:val="20626992"/>
    <w:rsid w:val="2063428D"/>
    <w:rsid w:val="206C028E"/>
    <w:rsid w:val="206D3511"/>
    <w:rsid w:val="208A09C9"/>
    <w:rsid w:val="209A5D8F"/>
    <w:rsid w:val="20AC04DA"/>
    <w:rsid w:val="20AD3B44"/>
    <w:rsid w:val="20BF6AF7"/>
    <w:rsid w:val="20E419C6"/>
    <w:rsid w:val="20E6551A"/>
    <w:rsid w:val="21002A83"/>
    <w:rsid w:val="21111D9E"/>
    <w:rsid w:val="2129044F"/>
    <w:rsid w:val="212D645B"/>
    <w:rsid w:val="212F6A5A"/>
    <w:rsid w:val="213F743F"/>
    <w:rsid w:val="217F292A"/>
    <w:rsid w:val="219106E8"/>
    <w:rsid w:val="21B01376"/>
    <w:rsid w:val="21CC34D9"/>
    <w:rsid w:val="21DF7C6F"/>
    <w:rsid w:val="21EE7379"/>
    <w:rsid w:val="221609A5"/>
    <w:rsid w:val="228E28DC"/>
    <w:rsid w:val="22A51F0D"/>
    <w:rsid w:val="22B823D5"/>
    <w:rsid w:val="22C24967"/>
    <w:rsid w:val="22DC2598"/>
    <w:rsid w:val="22DC454F"/>
    <w:rsid w:val="22EB04BB"/>
    <w:rsid w:val="22F02E33"/>
    <w:rsid w:val="23023F56"/>
    <w:rsid w:val="233841BB"/>
    <w:rsid w:val="234F63DD"/>
    <w:rsid w:val="23662668"/>
    <w:rsid w:val="236F5A74"/>
    <w:rsid w:val="23904FF7"/>
    <w:rsid w:val="239F47FF"/>
    <w:rsid w:val="23D9327B"/>
    <w:rsid w:val="23E72511"/>
    <w:rsid w:val="24255EEA"/>
    <w:rsid w:val="24277A1D"/>
    <w:rsid w:val="24375D08"/>
    <w:rsid w:val="24446CF5"/>
    <w:rsid w:val="246860E5"/>
    <w:rsid w:val="247C4DDF"/>
    <w:rsid w:val="24823905"/>
    <w:rsid w:val="24884082"/>
    <w:rsid w:val="24C075C3"/>
    <w:rsid w:val="24C7210E"/>
    <w:rsid w:val="24D37789"/>
    <w:rsid w:val="250F276E"/>
    <w:rsid w:val="253C1982"/>
    <w:rsid w:val="25742880"/>
    <w:rsid w:val="257C6DA1"/>
    <w:rsid w:val="259A1621"/>
    <w:rsid w:val="25ED6FCA"/>
    <w:rsid w:val="25F34DF4"/>
    <w:rsid w:val="2604751E"/>
    <w:rsid w:val="264671AA"/>
    <w:rsid w:val="26487802"/>
    <w:rsid w:val="26692EAF"/>
    <w:rsid w:val="26755DA2"/>
    <w:rsid w:val="269418AB"/>
    <w:rsid w:val="26B30BE6"/>
    <w:rsid w:val="26D94CBB"/>
    <w:rsid w:val="26E27CF0"/>
    <w:rsid w:val="270B7149"/>
    <w:rsid w:val="27180D14"/>
    <w:rsid w:val="271948BA"/>
    <w:rsid w:val="272057B3"/>
    <w:rsid w:val="27262D43"/>
    <w:rsid w:val="272E1E3E"/>
    <w:rsid w:val="27410A63"/>
    <w:rsid w:val="274F1969"/>
    <w:rsid w:val="27527F29"/>
    <w:rsid w:val="27837A87"/>
    <w:rsid w:val="27A31BB9"/>
    <w:rsid w:val="27EB1228"/>
    <w:rsid w:val="27F17E2D"/>
    <w:rsid w:val="280773D8"/>
    <w:rsid w:val="2816444D"/>
    <w:rsid w:val="281844A4"/>
    <w:rsid w:val="282F7AF0"/>
    <w:rsid w:val="28431CAD"/>
    <w:rsid w:val="2851273A"/>
    <w:rsid w:val="28547EB8"/>
    <w:rsid w:val="28607F64"/>
    <w:rsid w:val="28634BEE"/>
    <w:rsid w:val="286D71C2"/>
    <w:rsid w:val="28BC173C"/>
    <w:rsid w:val="28E74060"/>
    <w:rsid w:val="28F51201"/>
    <w:rsid w:val="28FA3A76"/>
    <w:rsid w:val="290741F1"/>
    <w:rsid w:val="291D6C4D"/>
    <w:rsid w:val="292F5F0C"/>
    <w:rsid w:val="293F4F5C"/>
    <w:rsid w:val="295D1DC8"/>
    <w:rsid w:val="296A2CC7"/>
    <w:rsid w:val="296B1277"/>
    <w:rsid w:val="296B5749"/>
    <w:rsid w:val="29770B8D"/>
    <w:rsid w:val="297D094D"/>
    <w:rsid w:val="29802917"/>
    <w:rsid w:val="29912B75"/>
    <w:rsid w:val="29951FC4"/>
    <w:rsid w:val="29AF324A"/>
    <w:rsid w:val="29D47AAC"/>
    <w:rsid w:val="29F6747A"/>
    <w:rsid w:val="29FA4BBA"/>
    <w:rsid w:val="29FC6A5F"/>
    <w:rsid w:val="2A020440"/>
    <w:rsid w:val="2A0C277D"/>
    <w:rsid w:val="2A2C2959"/>
    <w:rsid w:val="2A4360AC"/>
    <w:rsid w:val="2A746328"/>
    <w:rsid w:val="2A973769"/>
    <w:rsid w:val="2AB93431"/>
    <w:rsid w:val="2AFD71E2"/>
    <w:rsid w:val="2B0224AA"/>
    <w:rsid w:val="2B400F21"/>
    <w:rsid w:val="2B5254EB"/>
    <w:rsid w:val="2B83414D"/>
    <w:rsid w:val="2B9F6704"/>
    <w:rsid w:val="2BAB69BB"/>
    <w:rsid w:val="2BBE1FB5"/>
    <w:rsid w:val="2BFF11A3"/>
    <w:rsid w:val="2C086844"/>
    <w:rsid w:val="2C1C7185"/>
    <w:rsid w:val="2C220FB0"/>
    <w:rsid w:val="2C4D7A40"/>
    <w:rsid w:val="2C4D7E97"/>
    <w:rsid w:val="2C614644"/>
    <w:rsid w:val="2C750473"/>
    <w:rsid w:val="2C8C775A"/>
    <w:rsid w:val="2CA8391D"/>
    <w:rsid w:val="2CA90424"/>
    <w:rsid w:val="2CB71A6E"/>
    <w:rsid w:val="2CBF7444"/>
    <w:rsid w:val="2CD86D4E"/>
    <w:rsid w:val="2CDC4D59"/>
    <w:rsid w:val="2CEF27F0"/>
    <w:rsid w:val="2CFE218D"/>
    <w:rsid w:val="2D034F68"/>
    <w:rsid w:val="2D35533E"/>
    <w:rsid w:val="2D4751DE"/>
    <w:rsid w:val="2DA255CC"/>
    <w:rsid w:val="2DA814D7"/>
    <w:rsid w:val="2DAF3E8C"/>
    <w:rsid w:val="2DC63DBD"/>
    <w:rsid w:val="2E087CF4"/>
    <w:rsid w:val="2E0E7B5D"/>
    <w:rsid w:val="2E1202B8"/>
    <w:rsid w:val="2E12761E"/>
    <w:rsid w:val="2E2E641A"/>
    <w:rsid w:val="2E49724F"/>
    <w:rsid w:val="2E56390B"/>
    <w:rsid w:val="2E692366"/>
    <w:rsid w:val="2E7929E7"/>
    <w:rsid w:val="2ECC7992"/>
    <w:rsid w:val="2EF27714"/>
    <w:rsid w:val="2EF91279"/>
    <w:rsid w:val="2EFE61AA"/>
    <w:rsid w:val="2F174609"/>
    <w:rsid w:val="2F195759"/>
    <w:rsid w:val="2F1D6A62"/>
    <w:rsid w:val="2F247EE8"/>
    <w:rsid w:val="2F350918"/>
    <w:rsid w:val="2F76736A"/>
    <w:rsid w:val="2F816F99"/>
    <w:rsid w:val="2FE05E8D"/>
    <w:rsid w:val="2FF875C9"/>
    <w:rsid w:val="305063CA"/>
    <w:rsid w:val="306A3E56"/>
    <w:rsid w:val="30D41FFF"/>
    <w:rsid w:val="30DB60FA"/>
    <w:rsid w:val="30EC3C51"/>
    <w:rsid w:val="311B69FD"/>
    <w:rsid w:val="31241944"/>
    <w:rsid w:val="31513B88"/>
    <w:rsid w:val="315534D7"/>
    <w:rsid w:val="317E1BE4"/>
    <w:rsid w:val="31F2683E"/>
    <w:rsid w:val="32055756"/>
    <w:rsid w:val="324F24E2"/>
    <w:rsid w:val="32546790"/>
    <w:rsid w:val="32693A41"/>
    <w:rsid w:val="326D77EC"/>
    <w:rsid w:val="327161A2"/>
    <w:rsid w:val="32910BDD"/>
    <w:rsid w:val="32A204C7"/>
    <w:rsid w:val="32B029D9"/>
    <w:rsid w:val="32EA5944"/>
    <w:rsid w:val="33071A5A"/>
    <w:rsid w:val="33282E3F"/>
    <w:rsid w:val="336145A3"/>
    <w:rsid w:val="336C7BFF"/>
    <w:rsid w:val="33872A2A"/>
    <w:rsid w:val="33B256BD"/>
    <w:rsid w:val="33E442CE"/>
    <w:rsid w:val="33E47F99"/>
    <w:rsid w:val="33EC2CE2"/>
    <w:rsid w:val="33FF0489"/>
    <w:rsid w:val="341E6B61"/>
    <w:rsid w:val="34357F3C"/>
    <w:rsid w:val="34472A58"/>
    <w:rsid w:val="34476593"/>
    <w:rsid w:val="344F0C47"/>
    <w:rsid w:val="34523441"/>
    <w:rsid w:val="346B477C"/>
    <w:rsid w:val="349C6283"/>
    <w:rsid w:val="34A43727"/>
    <w:rsid w:val="34A63037"/>
    <w:rsid w:val="34AA26B4"/>
    <w:rsid w:val="34CB6B38"/>
    <w:rsid w:val="34D302A2"/>
    <w:rsid w:val="34E2281F"/>
    <w:rsid w:val="34E40241"/>
    <w:rsid w:val="351A7DC1"/>
    <w:rsid w:val="35447DBE"/>
    <w:rsid w:val="35481B30"/>
    <w:rsid w:val="35835517"/>
    <w:rsid w:val="359902CA"/>
    <w:rsid w:val="35AB3C07"/>
    <w:rsid w:val="35DE3F4C"/>
    <w:rsid w:val="35F305EE"/>
    <w:rsid w:val="360D4AAA"/>
    <w:rsid w:val="362B36BA"/>
    <w:rsid w:val="36387D71"/>
    <w:rsid w:val="368E12C4"/>
    <w:rsid w:val="36A4558F"/>
    <w:rsid w:val="36D07681"/>
    <w:rsid w:val="36D427A0"/>
    <w:rsid w:val="36F16A1D"/>
    <w:rsid w:val="371A4FD1"/>
    <w:rsid w:val="373A352F"/>
    <w:rsid w:val="373E380A"/>
    <w:rsid w:val="37457D5B"/>
    <w:rsid w:val="374D0B66"/>
    <w:rsid w:val="37611E9A"/>
    <w:rsid w:val="3766737D"/>
    <w:rsid w:val="379E3B90"/>
    <w:rsid w:val="37A05372"/>
    <w:rsid w:val="37A94584"/>
    <w:rsid w:val="37C345DB"/>
    <w:rsid w:val="37D20EB7"/>
    <w:rsid w:val="37DC2B57"/>
    <w:rsid w:val="37FC4BBB"/>
    <w:rsid w:val="38001AC9"/>
    <w:rsid w:val="38033D22"/>
    <w:rsid w:val="3844682B"/>
    <w:rsid w:val="3867187F"/>
    <w:rsid w:val="387776A1"/>
    <w:rsid w:val="388C35D9"/>
    <w:rsid w:val="38B7272A"/>
    <w:rsid w:val="38C904A6"/>
    <w:rsid w:val="38F14671"/>
    <w:rsid w:val="39303CBA"/>
    <w:rsid w:val="393A01E9"/>
    <w:rsid w:val="395A6C0D"/>
    <w:rsid w:val="396423E8"/>
    <w:rsid w:val="39675F28"/>
    <w:rsid w:val="396A6270"/>
    <w:rsid w:val="39707292"/>
    <w:rsid w:val="398B5B5F"/>
    <w:rsid w:val="398E21F7"/>
    <w:rsid w:val="399047D8"/>
    <w:rsid w:val="399C263E"/>
    <w:rsid w:val="39B83E53"/>
    <w:rsid w:val="39C4146A"/>
    <w:rsid w:val="39D36FB2"/>
    <w:rsid w:val="39F5455A"/>
    <w:rsid w:val="39FC0259"/>
    <w:rsid w:val="3A032F92"/>
    <w:rsid w:val="3A0D7DC6"/>
    <w:rsid w:val="3A0E5190"/>
    <w:rsid w:val="3A414102"/>
    <w:rsid w:val="3A456FCC"/>
    <w:rsid w:val="3A7C539D"/>
    <w:rsid w:val="3A7E3BD8"/>
    <w:rsid w:val="3AFF2D68"/>
    <w:rsid w:val="3B0E7CB3"/>
    <w:rsid w:val="3B18602C"/>
    <w:rsid w:val="3B232CE9"/>
    <w:rsid w:val="3B405145"/>
    <w:rsid w:val="3B416512"/>
    <w:rsid w:val="3B565EF2"/>
    <w:rsid w:val="3B6E767C"/>
    <w:rsid w:val="3B782E6E"/>
    <w:rsid w:val="3B9666F7"/>
    <w:rsid w:val="3BAC0D8D"/>
    <w:rsid w:val="3BB65A1B"/>
    <w:rsid w:val="3BB70E4E"/>
    <w:rsid w:val="3BDE5039"/>
    <w:rsid w:val="3BE359CA"/>
    <w:rsid w:val="3BFC546C"/>
    <w:rsid w:val="3C2C2128"/>
    <w:rsid w:val="3C325F9A"/>
    <w:rsid w:val="3CA30DA7"/>
    <w:rsid w:val="3CBC412D"/>
    <w:rsid w:val="3CFE5690"/>
    <w:rsid w:val="3D08390A"/>
    <w:rsid w:val="3D0F3E16"/>
    <w:rsid w:val="3D336EB4"/>
    <w:rsid w:val="3D3F6328"/>
    <w:rsid w:val="3D534D40"/>
    <w:rsid w:val="3D600BAA"/>
    <w:rsid w:val="3D6B7280"/>
    <w:rsid w:val="3D7119C3"/>
    <w:rsid w:val="3D8256A3"/>
    <w:rsid w:val="3D951A16"/>
    <w:rsid w:val="3D9F08E0"/>
    <w:rsid w:val="3DAF6BA2"/>
    <w:rsid w:val="3DBF5AE8"/>
    <w:rsid w:val="3DDF140B"/>
    <w:rsid w:val="3DE55EAF"/>
    <w:rsid w:val="3E037490"/>
    <w:rsid w:val="3E1E7D4C"/>
    <w:rsid w:val="3E306D8E"/>
    <w:rsid w:val="3E3575CB"/>
    <w:rsid w:val="3E3605D9"/>
    <w:rsid w:val="3E4905A4"/>
    <w:rsid w:val="3E6B6C39"/>
    <w:rsid w:val="3E7F288D"/>
    <w:rsid w:val="3E9961E9"/>
    <w:rsid w:val="3EB24C04"/>
    <w:rsid w:val="3EBF732E"/>
    <w:rsid w:val="3ED46CAC"/>
    <w:rsid w:val="3EEF2BC9"/>
    <w:rsid w:val="3EFA24FE"/>
    <w:rsid w:val="3F0E0B50"/>
    <w:rsid w:val="3F251619"/>
    <w:rsid w:val="3F342BDF"/>
    <w:rsid w:val="3F4B146A"/>
    <w:rsid w:val="3F534AA9"/>
    <w:rsid w:val="3F5744DE"/>
    <w:rsid w:val="3F6C2133"/>
    <w:rsid w:val="3F834B0E"/>
    <w:rsid w:val="3F870CF0"/>
    <w:rsid w:val="3FB93166"/>
    <w:rsid w:val="3FC87D8F"/>
    <w:rsid w:val="3FD03BE7"/>
    <w:rsid w:val="3FE7078C"/>
    <w:rsid w:val="3FE82966"/>
    <w:rsid w:val="3FF7455D"/>
    <w:rsid w:val="401B70B4"/>
    <w:rsid w:val="403E17B7"/>
    <w:rsid w:val="40497DFC"/>
    <w:rsid w:val="405E744B"/>
    <w:rsid w:val="40627159"/>
    <w:rsid w:val="4083533F"/>
    <w:rsid w:val="408E6E1F"/>
    <w:rsid w:val="40AA5E2F"/>
    <w:rsid w:val="40B73BD4"/>
    <w:rsid w:val="40D810F6"/>
    <w:rsid w:val="40E061E4"/>
    <w:rsid w:val="40EF7ECB"/>
    <w:rsid w:val="40F274B6"/>
    <w:rsid w:val="41243557"/>
    <w:rsid w:val="41494388"/>
    <w:rsid w:val="416613F0"/>
    <w:rsid w:val="4167244A"/>
    <w:rsid w:val="417720E5"/>
    <w:rsid w:val="417765B4"/>
    <w:rsid w:val="4186220B"/>
    <w:rsid w:val="41A04878"/>
    <w:rsid w:val="41AC2861"/>
    <w:rsid w:val="41B575D7"/>
    <w:rsid w:val="41C6238F"/>
    <w:rsid w:val="41D565E1"/>
    <w:rsid w:val="421E303D"/>
    <w:rsid w:val="422650D0"/>
    <w:rsid w:val="42306061"/>
    <w:rsid w:val="42352A1F"/>
    <w:rsid w:val="42782974"/>
    <w:rsid w:val="42903DFB"/>
    <w:rsid w:val="42930CDA"/>
    <w:rsid w:val="42965BDD"/>
    <w:rsid w:val="42975AC0"/>
    <w:rsid w:val="429961F6"/>
    <w:rsid w:val="42CA707E"/>
    <w:rsid w:val="42E6658C"/>
    <w:rsid w:val="43020529"/>
    <w:rsid w:val="43074955"/>
    <w:rsid w:val="43355673"/>
    <w:rsid w:val="435A0623"/>
    <w:rsid w:val="435D6121"/>
    <w:rsid w:val="436107D0"/>
    <w:rsid w:val="437368DA"/>
    <w:rsid w:val="43800648"/>
    <w:rsid w:val="438E50FB"/>
    <w:rsid w:val="439236D8"/>
    <w:rsid w:val="43975203"/>
    <w:rsid w:val="43E1691B"/>
    <w:rsid w:val="43E65786"/>
    <w:rsid w:val="43F867B5"/>
    <w:rsid w:val="44054D44"/>
    <w:rsid w:val="44064094"/>
    <w:rsid w:val="44193392"/>
    <w:rsid w:val="44266539"/>
    <w:rsid w:val="44A82D43"/>
    <w:rsid w:val="44E52DC5"/>
    <w:rsid w:val="45136801"/>
    <w:rsid w:val="45204E71"/>
    <w:rsid w:val="454D0986"/>
    <w:rsid w:val="455317A6"/>
    <w:rsid w:val="456D7715"/>
    <w:rsid w:val="45751591"/>
    <w:rsid w:val="45A32823"/>
    <w:rsid w:val="45AE3A8C"/>
    <w:rsid w:val="45B72180"/>
    <w:rsid w:val="45E43F3A"/>
    <w:rsid w:val="45F44C06"/>
    <w:rsid w:val="45FA237F"/>
    <w:rsid w:val="45FD68E4"/>
    <w:rsid w:val="46003FFE"/>
    <w:rsid w:val="461469BC"/>
    <w:rsid w:val="461907D7"/>
    <w:rsid w:val="463532D8"/>
    <w:rsid w:val="463C14E4"/>
    <w:rsid w:val="46431FBC"/>
    <w:rsid w:val="46434BF2"/>
    <w:rsid w:val="46437160"/>
    <w:rsid w:val="467146A2"/>
    <w:rsid w:val="468276B7"/>
    <w:rsid w:val="46BC4BBD"/>
    <w:rsid w:val="46BE3C98"/>
    <w:rsid w:val="46EC47F3"/>
    <w:rsid w:val="46FC0F20"/>
    <w:rsid w:val="474015CD"/>
    <w:rsid w:val="4745402C"/>
    <w:rsid w:val="47484E97"/>
    <w:rsid w:val="475D3AF4"/>
    <w:rsid w:val="477370B2"/>
    <w:rsid w:val="477D472D"/>
    <w:rsid w:val="478E5DB7"/>
    <w:rsid w:val="47AD5653"/>
    <w:rsid w:val="47C25F39"/>
    <w:rsid w:val="47D07CB3"/>
    <w:rsid w:val="47D15F64"/>
    <w:rsid w:val="47D57F15"/>
    <w:rsid w:val="47D92164"/>
    <w:rsid w:val="47E66B30"/>
    <w:rsid w:val="47F245DD"/>
    <w:rsid w:val="47FA7E1C"/>
    <w:rsid w:val="48050475"/>
    <w:rsid w:val="481C35BE"/>
    <w:rsid w:val="481E5354"/>
    <w:rsid w:val="48244387"/>
    <w:rsid w:val="48282384"/>
    <w:rsid w:val="483943B6"/>
    <w:rsid w:val="48754515"/>
    <w:rsid w:val="48AE5B0F"/>
    <w:rsid w:val="48CA555E"/>
    <w:rsid w:val="48CE2916"/>
    <w:rsid w:val="48DD6901"/>
    <w:rsid w:val="48E22192"/>
    <w:rsid w:val="48E92B64"/>
    <w:rsid w:val="48F16A0D"/>
    <w:rsid w:val="4925675C"/>
    <w:rsid w:val="493D48BA"/>
    <w:rsid w:val="49722940"/>
    <w:rsid w:val="497339D5"/>
    <w:rsid w:val="497F2C10"/>
    <w:rsid w:val="4995478E"/>
    <w:rsid w:val="49C701B9"/>
    <w:rsid w:val="49DB5DD6"/>
    <w:rsid w:val="4A0D21A7"/>
    <w:rsid w:val="4A0E6056"/>
    <w:rsid w:val="4A240DB4"/>
    <w:rsid w:val="4A35755F"/>
    <w:rsid w:val="4A5D3E7A"/>
    <w:rsid w:val="4A6B006C"/>
    <w:rsid w:val="4A7F0400"/>
    <w:rsid w:val="4A813DFD"/>
    <w:rsid w:val="4A9F4AA5"/>
    <w:rsid w:val="4AC75118"/>
    <w:rsid w:val="4AE84020"/>
    <w:rsid w:val="4AFB12F0"/>
    <w:rsid w:val="4B0B1C22"/>
    <w:rsid w:val="4B245BC8"/>
    <w:rsid w:val="4B2867C4"/>
    <w:rsid w:val="4B472339"/>
    <w:rsid w:val="4B4C28C7"/>
    <w:rsid w:val="4B807972"/>
    <w:rsid w:val="4B8700F6"/>
    <w:rsid w:val="4B8E13BD"/>
    <w:rsid w:val="4B980390"/>
    <w:rsid w:val="4BA32E7A"/>
    <w:rsid w:val="4BAE4AC2"/>
    <w:rsid w:val="4BB245A7"/>
    <w:rsid w:val="4BB359DD"/>
    <w:rsid w:val="4BDE1886"/>
    <w:rsid w:val="4BE840E8"/>
    <w:rsid w:val="4BFB0335"/>
    <w:rsid w:val="4BFC5DDE"/>
    <w:rsid w:val="4C1B1447"/>
    <w:rsid w:val="4C1E156C"/>
    <w:rsid w:val="4C1F6BA0"/>
    <w:rsid w:val="4C2034AA"/>
    <w:rsid w:val="4C2A0FAA"/>
    <w:rsid w:val="4C3D0611"/>
    <w:rsid w:val="4C412631"/>
    <w:rsid w:val="4C596883"/>
    <w:rsid w:val="4C5C1666"/>
    <w:rsid w:val="4C5E2BBF"/>
    <w:rsid w:val="4C770825"/>
    <w:rsid w:val="4CA20440"/>
    <w:rsid w:val="4CAF1808"/>
    <w:rsid w:val="4CC3440D"/>
    <w:rsid w:val="4CDF69A1"/>
    <w:rsid w:val="4CE27AB4"/>
    <w:rsid w:val="4CE81A23"/>
    <w:rsid w:val="4D1005C4"/>
    <w:rsid w:val="4D165934"/>
    <w:rsid w:val="4D6621A5"/>
    <w:rsid w:val="4D767AA0"/>
    <w:rsid w:val="4D7D6FF8"/>
    <w:rsid w:val="4D875471"/>
    <w:rsid w:val="4D994A0A"/>
    <w:rsid w:val="4DCB4565"/>
    <w:rsid w:val="4DE126EC"/>
    <w:rsid w:val="4DFA1F1B"/>
    <w:rsid w:val="4E0B075B"/>
    <w:rsid w:val="4E0E7C6A"/>
    <w:rsid w:val="4E5C4F43"/>
    <w:rsid w:val="4E6F7837"/>
    <w:rsid w:val="4E70134D"/>
    <w:rsid w:val="4E9E020C"/>
    <w:rsid w:val="4EB3386B"/>
    <w:rsid w:val="4EC57782"/>
    <w:rsid w:val="4ECB30D4"/>
    <w:rsid w:val="4EDE3134"/>
    <w:rsid w:val="4EE03364"/>
    <w:rsid w:val="4F223F50"/>
    <w:rsid w:val="4F3E4CAD"/>
    <w:rsid w:val="4F3E6412"/>
    <w:rsid w:val="4F446465"/>
    <w:rsid w:val="4F4B777C"/>
    <w:rsid w:val="4F7F122C"/>
    <w:rsid w:val="4F9066B4"/>
    <w:rsid w:val="4F910DF3"/>
    <w:rsid w:val="4F9A6645"/>
    <w:rsid w:val="4FAC4E30"/>
    <w:rsid w:val="4FAF175F"/>
    <w:rsid w:val="4FEF2455"/>
    <w:rsid w:val="50003116"/>
    <w:rsid w:val="50064DD0"/>
    <w:rsid w:val="50365C1D"/>
    <w:rsid w:val="50366910"/>
    <w:rsid w:val="503B6593"/>
    <w:rsid w:val="505B1E89"/>
    <w:rsid w:val="506760B6"/>
    <w:rsid w:val="50925FAF"/>
    <w:rsid w:val="50BF0137"/>
    <w:rsid w:val="50FA0381"/>
    <w:rsid w:val="50FB685B"/>
    <w:rsid w:val="510B2E6D"/>
    <w:rsid w:val="510D0B07"/>
    <w:rsid w:val="51176E5C"/>
    <w:rsid w:val="51364057"/>
    <w:rsid w:val="514A03A7"/>
    <w:rsid w:val="514D6035"/>
    <w:rsid w:val="514D654D"/>
    <w:rsid w:val="517D1AEF"/>
    <w:rsid w:val="51A11BD4"/>
    <w:rsid w:val="51A46ACB"/>
    <w:rsid w:val="51BC7CF1"/>
    <w:rsid w:val="51CE69F4"/>
    <w:rsid w:val="51F67D64"/>
    <w:rsid w:val="520111BA"/>
    <w:rsid w:val="520670B8"/>
    <w:rsid w:val="52232197"/>
    <w:rsid w:val="525A263F"/>
    <w:rsid w:val="52942FFF"/>
    <w:rsid w:val="52B02BF1"/>
    <w:rsid w:val="52C1650E"/>
    <w:rsid w:val="52D44DDD"/>
    <w:rsid w:val="530A6DDB"/>
    <w:rsid w:val="530D388D"/>
    <w:rsid w:val="532C44A0"/>
    <w:rsid w:val="532C72D5"/>
    <w:rsid w:val="535A6026"/>
    <w:rsid w:val="536A58C5"/>
    <w:rsid w:val="537E65A9"/>
    <w:rsid w:val="538B0B43"/>
    <w:rsid w:val="53A849E1"/>
    <w:rsid w:val="53D711FF"/>
    <w:rsid w:val="53F81F0B"/>
    <w:rsid w:val="543C74FB"/>
    <w:rsid w:val="54491247"/>
    <w:rsid w:val="5454667E"/>
    <w:rsid w:val="547510E4"/>
    <w:rsid w:val="54763284"/>
    <w:rsid w:val="547F5BB8"/>
    <w:rsid w:val="548749B9"/>
    <w:rsid w:val="54927111"/>
    <w:rsid w:val="549D500A"/>
    <w:rsid w:val="54AF4F31"/>
    <w:rsid w:val="54B209AA"/>
    <w:rsid w:val="54B22D03"/>
    <w:rsid w:val="54C14A8F"/>
    <w:rsid w:val="54C41087"/>
    <w:rsid w:val="550B0424"/>
    <w:rsid w:val="55244E79"/>
    <w:rsid w:val="552D6365"/>
    <w:rsid w:val="55361FD1"/>
    <w:rsid w:val="55565DD0"/>
    <w:rsid w:val="55714739"/>
    <w:rsid w:val="557914B6"/>
    <w:rsid w:val="55865E90"/>
    <w:rsid w:val="55896556"/>
    <w:rsid w:val="55BE2E7F"/>
    <w:rsid w:val="55F94BDC"/>
    <w:rsid w:val="5606720E"/>
    <w:rsid w:val="562D1C25"/>
    <w:rsid w:val="56355AC8"/>
    <w:rsid w:val="564158CA"/>
    <w:rsid w:val="564566A7"/>
    <w:rsid w:val="56485141"/>
    <w:rsid w:val="56487237"/>
    <w:rsid w:val="564B4751"/>
    <w:rsid w:val="565132CC"/>
    <w:rsid w:val="56553C4A"/>
    <w:rsid w:val="56643955"/>
    <w:rsid w:val="567037CF"/>
    <w:rsid w:val="567E086C"/>
    <w:rsid w:val="5681501B"/>
    <w:rsid w:val="56824D61"/>
    <w:rsid w:val="56972555"/>
    <w:rsid w:val="569B0FE6"/>
    <w:rsid w:val="56A2522E"/>
    <w:rsid w:val="56AC207C"/>
    <w:rsid w:val="56E213CE"/>
    <w:rsid w:val="56E76876"/>
    <w:rsid w:val="56EC30D4"/>
    <w:rsid w:val="570B410B"/>
    <w:rsid w:val="571E037D"/>
    <w:rsid w:val="57226FCF"/>
    <w:rsid w:val="575769C5"/>
    <w:rsid w:val="575944DE"/>
    <w:rsid w:val="577A48CB"/>
    <w:rsid w:val="5797052C"/>
    <w:rsid w:val="57B461A5"/>
    <w:rsid w:val="57BE456C"/>
    <w:rsid w:val="58192F23"/>
    <w:rsid w:val="581F0E01"/>
    <w:rsid w:val="582A6536"/>
    <w:rsid w:val="583168BF"/>
    <w:rsid w:val="584151F3"/>
    <w:rsid w:val="58436702"/>
    <w:rsid w:val="585A6C8A"/>
    <w:rsid w:val="587F4EBE"/>
    <w:rsid w:val="58A568EC"/>
    <w:rsid w:val="58D0138A"/>
    <w:rsid w:val="58DA2E2F"/>
    <w:rsid w:val="58DB7672"/>
    <w:rsid w:val="58DE5B7C"/>
    <w:rsid w:val="58E032B5"/>
    <w:rsid w:val="58F26755"/>
    <w:rsid w:val="58F3517D"/>
    <w:rsid w:val="58F43E92"/>
    <w:rsid w:val="59090930"/>
    <w:rsid w:val="597A4795"/>
    <w:rsid w:val="59EB3A2D"/>
    <w:rsid w:val="5A0B2BC1"/>
    <w:rsid w:val="5A38196F"/>
    <w:rsid w:val="5A4D2610"/>
    <w:rsid w:val="5A567F19"/>
    <w:rsid w:val="5A6A0792"/>
    <w:rsid w:val="5A6C530D"/>
    <w:rsid w:val="5A84163C"/>
    <w:rsid w:val="5A981F9C"/>
    <w:rsid w:val="5A9A5763"/>
    <w:rsid w:val="5AB632AB"/>
    <w:rsid w:val="5AB84544"/>
    <w:rsid w:val="5AC15CCB"/>
    <w:rsid w:val="5AC96C44"/>
    <w:rsid w:val="5AE211EA"/>
    <w:rsid w:val="5AE948A6"/>
    <w:rsid w:val="5AF403E5"/>
    <w:rsid w:val="5AFB1E96"/>
    <w:rsid w:val="5B0E5581"/>
    <w:rsid w:val="5B2401EF"/>
    <w:rsid w:val="5B3B63FA"/>
    <w:rsid w:val="5B433FBA"/>
    <w:rsid w:val="5B4D5C43"/>
    <w:rsid w:val="5B5C724A"/>
    <w:rsid w:val="5B5D1ED9"/>
    <w:rsid w:val="5BA25A3B"/>
    <w:rsid w:val="5BAB7370"/>
    <w:rsid w:val="5BC10480"/>
    <w:rsid w:val="5BC87C1C"/>
    <w:rsid w:val="5BD31ED1"/>
    <w:rsid w:val="5BE52059"/>
    <w:rsid w:val="5C0902FB"/>
    <w:rsid w:val="5C1747A8"/>
    <w:rsid w:val="5C2D53FE"/>
    <w:rsid w:val="5C2E16BC"/>
    <w:rsid w:val="5C345439"/>
    <w:rsid w:val="5C4F6A06"/>
    <w:rsid w:val="5C9F0E73"/>
    <w:rsid w:val="5CAC5875"/>
    <w:rsid w:val="5CEA71DD"/>
    <w:rsid w:val="5CEE784C"/>
    <w:rsid w:val="5CF40039"/>
    <w:rsid w:val="5D001589"/>
    <w:rsid w:val="5D112F8D"/>
    <w:rsid w:val="5D166234"/>
    <w:rsid w:val="5D182709"/>
    <w:rsid w:val="5D2A5478"/>
    <w:rsid w:val="5D3639C7"/>
    <w:rsid w:val="5D4468A1"/>
    <w:rsid w:val="5D8814E1"/>
    <w:rsid w:val="5DAF46E8"/>
    <w:rsid w:val="5DBF771B"/>
    <w:rsid w:val="5DDA23D1"/>
    <w:rsid w:val="5E2D35FE"/>
    <w:rsid w:val="5E475542"/>
    <w:rsid w:val="5E674CBC"/>
    <w:rsid w:val="5E707330"/>
    <w:rsid w:val="5E820F89"/>
    <w:rsid w:val="5E90629E"/>
    <w:rsid w:val="5EB15E2F"/>
    <w:rsid w:val="5ECE41B7"/>
    <w:rsid w:val="5ED050D7"/>
    <w:rsid w:val="5ED60A4E"/>
    <w:rsid w:val="5EFB7BC6"/>
    <w:rsid w:val="5F120829"/>
    <w:rsid w:val="5F137442"/>
    <w:rsid w:val="5F2F3778"/>
    <w:rsid w:val="5F527EA9"/>
    <w:rsid w:val="5F6B3435"/>
    <w:rsid w:val="5F784AAA"/>
    <w:rsid w:val="5F8E4262"/>
    <w:rsid w:val="5FAB17DB"/>
    <w:rsid w:val="5FAD7175"/>
    <w:rsid w:val="5FAE7C2F"/>
    <w:rsid w:val="5FB97533"/>
    <w:rsid w:val="5FC8654D"/>
    <w:rsid w:val="5FD7411D"/>
    <w:rsid w:val="5FF8383E"/>
    <w:rsid w:val="603B7161"/>
    <w:rsid w:val="6049520E"/>
    <w:rsid w:val="604F776C"/>
    <w:rsid w:val="605F3454"/>
    <w:rsid w:val="608926CE"/>
    <w:rsid w:val="608E2AE1"/>
    <w:rsid w:val="60966518"/>
    <w:rsid w:val="60BB49C5"/>
    <w:rsid w:val="60CA666F"/>
    <w:rsid w:val="60CD4F11"/>
    <w:rsid w:val="60D07B0D"/>
    <w:rsid w:val="60D514A0"/>
    <w:rsid w:val="60E5252C"/>
    <w:rsid w:val="60EA11D4"/>
    <w:rsid w:val="610307BA"/>
    <w:rsid w:val="61204B69"/>
    <w:rsid w:val="612715F3"/>
    <w:rsid w:val="613C3E30"/>
    <w:rsid w:val="614D4628"/>
    <w:rsid w:val="618208C9"/>
    <w:rsid w:val="619C4231"/>
    <w:rsid w:val="61A8023B"/>
    <w:rsid w:val="61D643FD"/>
    <w:rsid w:val="61E75F4B"/>
    <w:rsid w:val="61F033AC"/>
    <w:rsid w:val="62347460"/>
    <w:rsid w:val="62626AB1"/>
    <w:rsid w:val="627E5FD2"/>
    <w:rsid w:val="6286407F"/>
    <w:rsid w:val="62A90755"/>
    <w:rsid w:val="62BA58FB"/>
    <w:rsid w:val="62BE0165"/>
    <w:rsid w:val="62C90A4D"/>
    <w:rsid w:val="62EA63E1"/>
    <w:rsid w:val="62FB7509"/>
    <w:rsid w:val="63017E68"/>
    <w:rsid w:val="630E6D3A"/>
    <w:rsid w:val="631F1683"/>
    <w:rsid w:val="63383D93"/>
    <w:rsid w:val="633C56A3"/>
    <w:rsid w:val="634109DF"/>
    <w:rsid w:val="63453537"/>
    <w:rsid w:val="635C60A1"/>
    <w:rsid w:val="63814E04"/>
    <w:rsid w:val="63815B7C"/>
    <w:rsid w:val="63834850"/>
    <w:rsid w:val="63916673"/>
    <w:rsid w:val="63AB311C"/>
    <w:rsid w:val="63BD2AE6"/>
    <w:rsid w:val="63BD5D32"/>
    <w:rsid w:val="63C17A62"/>
    <w:rsid w:val="63D75F56"/>
    <w:rsid w:val="63E0465A"/>
    <w:rsid w:val="63E10448"/>
    <w:rsid w:val="63E14A53"/>
    <w:rsid w:val="642861DA"/>
    <w:rsid w:val="642B4D19"/>
    <w:rsid w:val="642B59FC"/>
    <w:rsid w:val="642F63D3"/>
    <w:rsid w:val="643B7EF7"/>
    <w:rsid w:val="64412E2C"/>
    <w:rsid w:val="645E7C59"/>
    <w:rsid w:val="646360D8"/>
    <w:rsid w:val="649647DB"/>
    <w:rsid w:val="64B409EE"/>
    <w:rsid w:val="64D302FA"/>
    <w:rsid w:val="652703D6"/>
    <w:rsid w:val="654A4415"/>
    <w:rsid w:val="654A5E97"/>
    <w:rsid w:val="65554CBC"/>
    <w:rsid w:val="65580F13"/>
    <w:rsid w:val="65762D57"/>
    <w:rsid w:val="65816453"/>
    <w:rsid w:val="658F1FAE"/>
    <w:rsid w:val="65AA437B"/>
    <w:rsid w:val="65B06E9D"/>
    <w:rsid w:val="65B73073"/>
    <w:rsid w:val="65E12C16"/>
    <w:rsid w:val="65E45E5F"/>
    <w:rsid w:val="65F800BE"/>
    <w:rsid w:val="66087F44"/>
    <w:rsid w:val="662C7322"/>
    <w:rsid w:val="664C604B"/>
    <w:rsid w:val="666B35A7"/>
    <w:rsid w:val="66782433"/>
    <w:rsid w:val="667D52DD"/>
    <w:rsid w:val="66807028"/>
    <w:rsid w:val="66AD224C"/>
    <w:rsid w:val="66C53365"/>
    <w:rsid w:val="66D86F3B"/>
    <w:rsid w:val="66E06C51"/>
    <w:rsid w:val="66E22538"/>
    <w:rsid w:val="66F530D9"/>
    <w:rsid w:val="67176CDB"/>
    <w:rsid w:val="675F6F9A"/>
    <w:rsid w:val="676426F3"/>
    <w:rsid w:val="67672A09"/>
    <w:rsid w:val="6779579D"/>
    <w:rsid w:val="67B0413C"/>
    <w:rsid w:val="67C24333"/>
    <w:rsid w:val="67C57D12"/>
    <w:rsid w:val="67D218E4"/>
    <w:rsid w:val="67DC5189"/>
    <w:rsid w:val="685034F5"/>
    <w:rsid w:val="68A37CA6"/>
    <w:rsid w:val="68A70FB1"/>
    <w:rsid w:val="68B824EE"/>
    <w:rsid w:val="68DF7319"/>
    <w:rsid w:val="68F50BAD"/>
    <w:rsid w:val="68F64BC0"/>
    <w:rsid w:val="6928041A"/>
    <w:rsid w:val="692A7F25"/>
    <w:rsid w:val="69350587"/>
    <w:rsid w:val="693F6983"/>
    <w:rsid w:val="69536595"/>
    <w:rsid w:val="69557383"/>
    <w:rsid w:val="69635FE9"/>
    <w:rsid w:val="69761996"/>
    <w:rsid w:val="69800424"/>
    <w:rsid w:val="69882975"/>
    <w:rsid w:val="69A56AC1"/>
    <w:rsid w:val="69AD6B4A"/>
    <w:rsid w:val="69FB0420"/>
    <w:rsid w:val="6A18167F"/>
    <w:rsid w:val="6A2C6275"/>
    <w:rsid w:val="6A4A5484"/>
    <w:rsid w:val="6A6A4350"/>
    <w:rsid w:val="6A746D47"/>
    <w:rsid w:val="6A852AED"/>
    <w:rsid w:val="6AAB5224"/>
    <w:rsid w:val="6ACD20F9"/>
    <w:rsid w:val="6AD545DD"/>
    <w:rsid w:val="6AEA7B99"/>
    <w:rsid w:val="6AEF1AF8"/>
    <w:rsid w:val="6B0B3D85"/>
    <w:rsid w:val="6B300CF8"/>
    <w:rsid w:val="6B430C2C"/>
    <w:rsid w:val="6B6506FF"/>
    <w:rsid w:val="6B7E24E6"/>
    <w:rsid w:val="6B912718"/>
    <w:rsid w:val="6BA33446"/>
    <w:rsid w:val="6BC53C54"/>
    <w:rsid w:val="6C0372F2"/>
    <w:rsid w:val="6C496603"/>
    <w:rsid w:val="6C950C5C"/>
    <w:rsid w:val="6C9541C6"/>
    <w:rsid w:val="6CCB1A71"/>
    <w:rsid w:val="6D0822A5"/>
    <w:rsid w:val="6D290C06"/>
    <w:rsid w:val="6D2946CF"/>
    <w:rsid w:val="6D3C0499"/>
    <w:rsid w:val="6D457C0C"/>
    <w:rsid w:val="6D5F11D3"/>
    <w:rsid w:val="6D936695"/>
    <w:rsid w:val="6DCA0E4B"/>
    <w:rsid w:val="6DD139FA"/>
    <w:rsid w:val="6E604A38"/>
    <w:rsid w:val="6E67528F"/>
    <w:rsid w:val="6E91389E"/>
    <w:rsid w:val="6E937DCC"/>
    <w:rsid w:val="6EC5727E"/>
    <w:rsid w:val="6EC86370"/>
    <w:rsid w:val="6ECA7924"/>
    <w:rsid w:val="6F17192A"/>
    <w:rsid w:val="6F264557"/>
    <w:rsid w:val="6F674EAF"/>
    <w:rsid w:val="6F784478"/>
    <w:rsid w:val="6FC11E88"/>
    <w:rsid w:val="6FC92939"/>
    <w:rsid w:val="6FCE5FC3"/>
    <w:rsid w:val="6FD139FC"/>
    <w:rsid w:val="6FD26E10"/>
    <w:rsid w:val="6FDA71F9"/>
    <w:rsid w:val="6FE40584"/>
    <w:rsid w:val="6FED36DE"/>
    <w:rsid w:val="70352FF6"/>
    <w:rsid w:val="70577216"/>
    <w:rsid w:val="706F2A97"/>
    <w:rsid w:val="70826FA7"/>
    <w:rsid w:val="708F44C1"/>
    <w:rsid w:val="70A177C1"/>
    <w:rsid w:val="710833E3"/>
    <w:rsid w:val="71490B2C"/>
    <w:rsid w:val="714E02A7"/>
    <w:rsid w:val="71525CF0"/>
    <w:rsid w:val="715276BA"/>
    <w:rsid w:val="71764F75"/>
    <w:rsid w:val="71817122"/>
    <w:rsid w:val="71910759"/>
    <w:rsid w:val="719A4F7F"/>
    <w:rsid w:val="71A13A5A"/>
    <w:rsid w:val="71A470A3"/>
    <w:rsid w:val="71F02528"/>
    <w:rsid w:val="71F16BC6"/>
    <w:rsid w:val="72001B7D"/>
    <w:rsid w:val="72132A25"/>
    <w:rsid w:val="721603FD"/>
    <w:rsid w:val="722A1080"/>
    <w:rsid w:val="724159CF"/>
    <w:rsid w:val="724D3658"/>
    <w:rsid w:val="724F0092"/>
    <w:rsid w:val="72532F20"/>
    <w:rsid w:val="728E0AF2"/>
    <w:rsid w:val="729329CA"/>
    <w:rsid w:val="72982487"/>
    <w:rsid w:val="72986DB0"/>
    <w:rsid w:val="729B6826"/>
    <w:rsid w:val="72C50DE2"/>
    <w:rsid w:val="72C815C0"/>
    <w:rsid w:val="72CF31D7"/>
    <w:rsid w:val="72D302D3"/>
    <w:rsid w:val="72D61CD0"/>
    <w:rsid w:val="72DD2167"/>
    <w:rsid w:val="72DD251D"/>
    <w:rsid w:val="73094E47"/>
    <w:rsid w:val="730B7217"/>
    <w:rsid w:val="734602BD"/>
    <w:rsid w:val="736109C0"/>
    <w:rsid w:val="738B71E7"/>
    <w:rsid w:val="73C66CFC"/>
    <w:rsid w:val="73CF1AFE"/>
    <w:rsid w:val="740F720E"/>
    <w:rsid w:val="74190809"/>
    <w:rsid w:val="743965AB"/>
    <w:rsid w:val="743E56B5"/>
    <w:rsid w:val="7473042D"/>
    <w:rsid w:val="74793E0C"/>
    <w:rsid w:val="7480750F"/>
    <w:rsid w:val="74A90219"/>
    <w:rsid w:val="74BF0501"/>
    <w:rsid w:val="74BF3BBE"/>
    <w:rsid w:val="74C45050"/>
    <w:rsid w:val="74E34BAD"/>
    <w:rsid w:val="74E63054"/>
    <w:rsid w:val="74EA2FAA"/>
    <w:rsid w:val="74F760E6"/>
    <w:rsid w:val="75016348"/>
    <w:rsid w:val="75077789"/>
    <w:rsid w:val="75217594"/>
    <w:rsid w:val="752D5BBF"/>
    <w:rsid w:val="75445524"/>
    <w:rsid w:val="75693D48"/>
    <w:rsid w:val="75725D11"/>
    <w:rsid w:val="75753ED2"/>
    <w:rsid w:val="75E6282D"/>
    <w:rsid w:val="75E86CAC"/>
    <w:rsid w:val="75ED1BFF"/>
    <w:rsid w:val="75F37D0E"/>
    <w:rsid w:val="76204FF8"/>
    <w:rsid w:val="762D3BE5"/>
    <w:rsid w:val="763F12EC"/>
    <w:rsid w:val="764D7411"/>
    <w:rsid w:val="764E7EED"/>
    <w:rsid w:val="76524F1B"/>
    <w:rsid w:val="7660199C"/>
    <w:rsid w:val="76644AF2"/>
    <w:rsid w:val="767268F7"/>
    <w:rsid w:val="7679424F"/>
    <w:rsid w:val="767A370C"/>
    <w:rsid w:val="768352CF"/>
    <w:rsid w:val="76905657"/>
    <w:rsid w:val="76B62CFD"/>
    <w:rsid w:val="76DE5A9F"/>
    <w:rsid w:val="770462C0"/>
    <w:rsid w:val="77212A90"/>
    <w:rsid w:val="7727055E"/>
    <w:rsid w:val="773E7170"/>
    <w:rsid w:val="774D0615"/>
    <w:rsid w:val="775E43B4"/>
    <w:rsid w:val="77605C98"/>
    <w:rsid w:val="77722964"/>
    <w:rsid w:val="777F39CE"/>
    <w:rsid w:val="77AD27E0"/>
    <w:rsid w:val="77BC4AA5"/>
    <w:rsid w:val="77BD0C37"/>
    <w:rsid w:val="77C50B5D"/>
    <w:rsid w:val="78141EDB"/>
    <w:rsid w:val="781D1630"/>
    <w:rsid w:val="78304A0A"/>
    <w:rsid w:val="78427BE1"/>
    <w:rsid w:val="784E1895"/>
    <w:rsid w:val="78574EDC"/>
    <w:rsid w:val="786E2712"/>
    <w:rsid w:val="788A73FA"/>
    <w:rsid w:val="78971A27"/>
    <w:rsid w:val="78BD4B04"/>
    <w:rsid w:val="78FB0DF3"/>
    <w:rsid w:val="793F23A4"/>
    <w:rsid w:val="79672FB2"/>
    <w:rsid w:val="79744EA0"/>
    <w:rsid w:val="797E349C"/>
    <w:rsid w:val="79903A3D"/>
    <w:rsid w:val="799A0017"/>
    <w:rsid w:val="79B6039A"/>
    <w:rsid w:val="7A023122"/>
    <w:rsid w:val="7A0842B1"/>
    <w:rsid w:val="7A191A7E"/>
    <w:rsid w:val="7A1D0E93"/>
    <w:rsid w:val="7A4F11A9"/>
    <w:rsid w:val="7A622F17"/>
    <w:rsid w:val="7A7C1CC8"/>
    <w:rsid w:val="7A9609FE"/>
    <w:rsid w:val="7AAD1D54"/>
    <w:rsid w:val="7AB87200"/>
    <w:rsid w:val="7ADB0099"/>
    <w:rsid w:val="7AE86B1C"/>
    <w:rsid w:val="7AF13DE5"/>
    <w:rsid w:val="7AFA1841"/>
    <w:rsid w:val="7B294820"/>
    <w:rsid w:val="7B6D493A"/>
    <w:rsid w:val="7C025B7A"/>
    <w:rsid w:val="7C3106C5"/>
    <w:rsid w:val="7C3B590D"/>
    <w:rsid w:val="7C3D6F59"/>
    <w:rsid w:val="7C3F771A"/>
    <w:rsid w:val="7C47307A"/>
    <w:rsid w:val="7C667C59"/>
    <w:rsid w:val="7C706867"/>
    <w:rsid w:val="7C89512F"/>
    <w:rsid w:val="7C9B0FFE"/>
    <w:rsid w:val="7CAD75BE"/>
    <w:rsid w:val="7D540B33"/>
    <w:rsid w:val="7D623193"/>
    <w:rsid w:val="7D727A4E"/>
    <w:rsid w:val="7D874281"/>
    <w:rsid w:val="7DA8181F"/>
    <w:rsid w:val="7DB21DEA"/>
    <w:rsid w:val="7DC15B2F"/>
    <w:rsid w:val="7DCB35B9"/>
    <w:rsid w:val="7DF6755E"/>
    <w:rsid w:val="7DFE4AEC"/>
    <w:rsid w:val="7E0E70E4"/>
    <w:rsid w:val="7E1234D7"/>
    <w:rsid w:val="7E3E0C82"/>
    <w:rsid w:val="7E496B10"/>
    <w:rsid w:val="7E4D4D55"/>
    <w:rsid w:val="7E516178"/>
    <w:rsid w:val="7E544BC9"/>
    <w:rsid w:val="7E581D7A"/>
    <w:rsid w:val="7E5853D5"/>
    <w:rsid w:val="7E5B5C87"/>
    <w:rsid w:val="7E684434"/>
    <w:rsid w:val="7ECC225E"/>
    <w:rsid w:val="7ED066EF"/>
    <w:rsid w:val="7ED24C58"/>
    <w:rsid w:val="7EDB7B30"/>
    <w:rsid w:val="7EED4994"/>
    <w:rsid w:val="7EF02921"/>
    <w:rsid w:val="7EF4547E"/>
    <w:rsid w:val="7F0E0A44"/>
    <w:rsid w:val="7F5A5342"/>
    <w:rsid w:val="7F5A5AA6"/>
    <w:rsid w:val="7FA720A2"/>
    <w:rsid w:val="7FB96828"/>
    <w:rsid w:val="7FFA7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11</Pages>
  <Words>947</Words>
  <Characters>5402</Characters>
  <Lines>45</Lines>
  <Paragraphs>12</Paragraphs>
  <TotalTime>4</TotalTime>
  <ScaleCrop>false</ScaleCrop>
  <LinksUpToDate>false</LinksUpToDate>
  <CharactersWithSpaces>6337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2020-10-19T07:22:00Z</dcterms:created>
  <dc:creator>信和电信</dc:creator>
  <cp:lastModifiedBy>508A</cp:lastModifiedBy>
  <dcterms:modified xsi:type="dcterms:W3CDTF">2020-10-29T08:03:23Z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